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E62" w:rsidRDefault="003B6E62" w:rsidP="00237E6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E65" w:rsidRPr="00237E65" w:rsidRDefault="00237E65" w:rsidP="00237E65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237E65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Всероссийский  педагогический  конкурс</w:t>
      </w:r>
    </w:p>
    <w:p w:rsidR="003B6E62" w:rsidRPr="00237E65" w:rsidRDefault="00237E65" w:rsidP="00237E65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37E6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«ВОСПИТАНИЕ ПАТРИОТА  И ГРАЖДАНИНА 21 ВЕКА»</w:t>
      </w:r>
    </w:p>
    <w:p w:rsidR="00237E65" w:rsidRDefault="00237E65" w:rsidP="00237E6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E65" w:rsidRDefault="00237E65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E65" w:rsidRDefault="00237E65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E65" w:rsidRDefault="00237E65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E65" w:rsidRDefault="00237E65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E65" w:rsidRDefault="00237E65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E65" w:rsidRDefault="00237E65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E65" w:rsidRPr="00237E65" w:rsidRDefault="00237E65" w:rsidP="003B6E62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</w:rPr>
      </w:pPr>
      <w:r w:rsidRPr="00237E65"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</w:rPr>
        <w:t>ПРОЕКТНАЯ  РАБОТА</w:t>
      </w:r>
    </w:p>
    <w:p w:rsidR="003B6E62" w:rsidRPr="00237E65" w:rsidRDefault="00237E65" w:rsidP="003B6E62">
      <w:pPr>
        <w:spacing w:after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237E6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</w:t>
      </w:r>
      <w:r w:rsidR="003B6E62" w:rsidRPr="00237E6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«</w:t>
      </w:r>
      <w:r w:rsidRPr="00237E6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Создание военно-патриотического клуба на базе общеобразовательного учреждения  как  средство формирования</w:t>
      </w:r>
      <w:r w:rsidR="003B6E62" w:rsidRPr="00237E6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гражданской идентичности школьников</w:t>
      </w:r>
      <w:r w:rsidRPr="00237E6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</w:t>
      </w:r>
      <w:r w:rsidR="003B6E62" w:rsidRPr="00237E6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»</w:t>
      </w:r>
    </w:p>
    <w:p w:rsidR="003B6E62" w:rsidRPr="00237E65" w:rsidRDefault="003B6E62" w:rsidP="003B6E62">
      <w:pPr>
        <w:spacing w:after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37E65" w:rsidRDefault="00237E65" w:rsidP="003B6E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7E65" w:rsidRDefault="00237E65" w:rsidP="003B6E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7E65" w:rsidRDefault="00237E65" w:rsidP="003B6E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7E65" w:rsidRDefault="00237E65" w:rsidP="003B6E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7E65" w:rsidRDefault="00237E65" w:rsidP="003B6E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6E62" w:rsidRPr="003B6E62" w:rsidRDefault="003B6E62" w:rsidP="003B6E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7E65" w:rsidRPr="00237E65" w:rsidRDefault="00237E65" w:rsidP="00237E6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237E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Автор: Бойчук  Елена  Сергеевна,</w:t>
      </w:r>
    </w:p>
    <w:p w:rsidR="00237E65" w:rsidRPr="00237E65" w:rsidRDefault="00237E65" w:rsidP="00237E6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7E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методист  МКУ «Управление  образования исполкома</w:t>
      </w:r>
    </w:p>
    <w:p w:rsidR="003B6E62" w:rsidRPr="00237E65" w:rsidRDefault="00237E65" w:rsidP="00237E6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237E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Азнакаевского</w:t>
      </w:r>
      <w:proofErr w:type="spellEnd"/>
      <w:r w:rsidRPr="00237E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района» Республики Татарстан</w:t>
      </w:r>
    </w:p>
    <w:p w:rsidR="003B6E62" w:rsidRPr="00237E65" w:rsidRDefault="003B6E62" w:rsidP="00237E6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6E62" w:rsidRDefault="003B6E6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E62" w:rsidRDefault="003B6E6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E62" w:rsidRDefault="003B6E6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E62" w:rsidRPr="003B6E62" w:rsidRDefault="003B6E62" w:rsidP="000E706C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6E62" w:rsidRDefault="003B6E62" w:rsidP="003B6E6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E62" w:rsidRDefault="003B6E62" w:rsidP="003B6E6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E62" w:rsidRDefault="003B6E6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E65" w:rsidRDefault="00237E65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E62" w:rsidRDefault="00237E65" w:rsidP="00237E6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Азнакаево, 2020 год.</w:t>
      </w:r>
    </w:p>
    <w:p w:rsidR="00237E65" w:rsidRDefault="00237E65" w:rsidP="00237E6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7E65" w:rsidRDefault="00237E65" w:rsidP="00237E6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7E65" w:rsidRDefault="00237E65" w:rsidP="000E706C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6E62" w:rsidRDefault="003B6E6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E62" w:rsidRPr="001D6232" w:rsidRDefault="003B6E62" w:rsidP="001D623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62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Оглавление.</w:t>
      </w:r>
    </w:p>
    <w:p w:rsidR="003B6E62" w:rsidRDefault="003B6E62" w:rsidP="003B6E62">
      <w:pPr>
        <w:pStyle w:val="a7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Введение. </w:t>
      </w:r>
      <w:r w:rsidRPr="003B6E6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гражданской</w:t>
      </w:r>
      <w:r w:rsidR="001D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идентичности уча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щихся-важнейшая задача со</w:t>
      </w:r>
      <w:r w:rsidR="001D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временной образовательной школы………………………………………………………………..3-4 </w:t>
      </w:r>
      <w:proofErr w:type="spellStart"/>
      <w:proofErr w:type="gramStart"/>
      <w:r w:rsidR="001D62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</w:t>
      </w:r>
      <w:proofErr w:type="spellEnd"/>
      <w:proofErr w:type="gramEnd"/>
    </w:p>
    <w:p w:rsidR="003B6E62" w:rsidRDefault="003B6E62" w:rsidP="003B6E62">
      <w:pPr>
        <w:pStyle w:val="a7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 задачи проекта</w:t>
      </w:r>
      <w:r w:rsidR="001D6232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………………………………………………..5 стр.</w:t>
      </w:r>
    </w:p>
    <w:p w:rsidR="003B6E62" w:rsidRDefault="003B6E62" w:rsidP="003B6E62">
      <w:pPr>
        <w:pStyle w:val="a7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Проектное решение (основные идеи проекта)</w:t>
      </w:r>
      <w:r w:rsidR="001D6232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</w:t>
      </w:r>
      <w:r w:rsidR="00CC7A0C">
        <w:rPr>
          <w:rFonts w:ascii="Times New Roman" w:eastAsia="Times New Roman" w:hAnsi="Times New Roman" w:cs="Times New Roman"/>
          <w:sz w:val="28"/>
          <w:szCs w:val="28"/>
          <w:lang w:eastAsia="ru-RU"/>
        </w:rPr>
        <w:t>…...5 стр.</w:t>
      </w:r>
    </w:p>
    <w:p w:rsidR="003B6E62" w:rsidRDefault="001D6232" w:rsidP="003B6E62">
      <w:pPr>
        <w:pStyle w:val="a7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 реализации проекта……………………………………</w:t>
      </w:r>
      <w:r w:rsidR="00CC7A0C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……...6 стр.</w:t>
      </w:r>
    </w:p>
    <w:p w:rsidR="001D6232" w:rsidRDefault="001D6232" w:rsidP="003B6E62">
      <w:pPr>
        <w:pStyle w:val="a7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Ожидаемые результаты проекта……………………………………</w:t>
      </w:r>
      <w:r w:rsidR="00B53785">
        <w:rPr>
          <w:rFonts w:ascii="Times New Roman" w:eastAsia="Times New Roman" w:hAnsi="Times New Roman" w:cs="Times New Roman"/>
          <w:sz w:val="28"/>
          <w:szCs w:val="28"/>
          <w:lang w:eastAsia="ru-RU"/>
        </w:rPr>
        <w:t>...</w:t>
      </w:r>
      <w:r w:rsidR="00921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proofErr w:type="spellStart"/>
      <w:r w:rsidR="00921E2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</w:t>
      </w:r>
      <w:proofErr w:type="spellEnd"/>
    </w:p>
    <w:p w:rsidR="001D6232" w:rsidRDefault="001D6232" w:rsidP="003B6E62">
      <w:pPr>
        <w:pStyle w:val="a7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Риски реализации и пути их преодоления………………………</w:t>
      </w:r>
      <w:r w:rsidR="00921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.......9 </w:t>
      </w:r>
      <w:proofErr w:type="spellStart"/>
      <w:r w:rsidR="00921E2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</w:t>
      </w:r>
      <w:proofErr w:type="spellEnd"/>
    </w:p>
    <w:p w:rsidR="001D6232" w:rsidRDefault="001D6232" w:rsidP="003B6E62">
      <w:pPr>
        <w:pStyle w:val="a7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критерии и показатели эффективности проекта……</w:t>
      </w:r>
      <w:r w:rsidR="00921E26">
        <w:rPr>
          <w:rFonts w:ascii="Times New Roman" w:eastAsia="Times New Roman" w:hAnsi="Times New Roman" w:cs="Times New Roman"/>
          <w:sz w:val="28"/>
          <w:szCs w:val="28"/>
          <w:lang w:eastAsia="ru-RU"/>
        </w:rPr>
        <w:t>....10 стр.</w:t>
      </w:r>
    </w:p>
    <w:p w:rsidR="002F7D3E" w:rsidRDefault="002F7D3E" w:rsidP="003B6E62">
      <w:pPr>
        <w:pStyle w:val="a7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Заключение…………………………………………………………</w:t>
      </w:r>
      <w:r w:rsidR="00921E26">
        <w:rPr>
          <w:rFonts w:ascii="Times New Roman" w:eastAsia="Times New Roman" w:hAnsi="Times New Roman" w:cs="Times New Roman"/>
          <w:sz w:val="28"/>
          <w:szCs w:val="28"/>
          <w:lang w:eastAsia="ru-RU"/>
        </w:rPr>
        <w:t>...10 стр.</w:t>
      </w:r>
    </w:p>
    <w:p w:rsidR="001D6232" w:rsidRPr="003B6E62" w:rsidRDefault="001D6232" w:rsidP="001D6232">
      <w:pPr>
        <w:pStyle w:val="a7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E62" w:rsidRDefault="003B6E6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32" w:rsidRDefault="001D623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32" w:rsidRDefault="001D623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32" w:rsidRDefault="001D623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32" w:rsidRDefault="001D623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32" w:rsidRDefault="001D623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32" w:rsidRDefault="001D623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32" w:rsidRDefault="001D623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32" w:rsidRDefault="001D623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32" w:rsidRDefault="001D623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32" w:rsidRDefault="001D623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32" w:rsidRDefault="001D623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32" w:rsidRDefault="001D623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32" w:rsidRDefault="001D623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32" w:rsidRDefault="001D623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32" w:rsidRDefault="001D623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32" w:rsidRDefault="001D623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32" w:rsidRDefault="001D623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32" w:rsidRDefault="001D623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32" w:rsidRDefault="001D623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32" w:rsidRDefault="001D623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32" w:rsidRDefault="001D623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32" w:rsidRDefault="001D623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32" w:rsidRDefault="001D623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32" w:rsidRDefault="001D623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32" w:rsidRDefault="001D623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32" w:rsidRDefault="001D623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32" w:rsidRDefault="001D623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E62" w:rsidRDefault="003B6E62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06C" w:rsidRPr="000E706C" w:rsidRDefault="000E706C" w:rsidP="00237E6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70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1D62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Введение.</w:t>
      </w:r>
    </w:p>
    <w:p w:rsidR="00034F34" w:rsidRPr="00034F34" w:rsidRDefault="00034F34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F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«Формирование гражданской идентичности учащихся – важнейшая задача современной образовательной школы».</w:t>
      </w:r>
    </w:p>
    <w:p w:rsidR="00034F34" w:rsidRPr="00034F34" w:rsidRDefault="000E706C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034F34" w:rsidRPr="00034F3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проблема формирования гражданской идентичности в школе является одной из актуальных в современной системе образования.</w:t>
      </w:r>
    </w:p>
    <w:p w:rsidR="00034F34" w:rsidRPr="00034F34" w:rsidRDefault="00034F34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Новый федеральный государственный стандарт подразумевает </w:t>
      </w:r>
      <w:proofErr w:type="spellStart"/>
      <w:r w:rsidRPr="00034F34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034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учащихся знаний основных наук, воспитание патриотизма, любви к своей родине, гражданской идентичности, активности в социуме, толерантности, приверженности ценностям, закрепленным законами РФ, а также формирует систему универсальных учебных действий, определяющих способности ученика обучаться, вступать в сотрудничество при преобразовании и познании окружающего мира.</w:t>
      </w:r>
    </w:p>
    <w:p w:rsidR="00034F34" w:rsidRPr="00034F34" w:rsidRDefault="000E706C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34F34" w:rsidRPr="00034F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Подростковый возраст является важным этапом формирования готовности личности к самоопределению на основе развития самосознания и мировоззрения, выработке ценностных ориентаций. Новая социальная ситуация приводит к значительным трудностям в формировании гражданской позиции, поэтому переход к усовершенствованной системе воспитания социальности,  формирования гражданской идентичности как основного элемента укрепления государственности и патриотизма, актуальна.</w:t>
      </w:r>
    </w:p>
    <w:p w:rsidR="00034F34" w:rsidRPr="00034F34" w:rsidRDefault="000E706C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034F34" w:rsidRPr="00034F3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 проблемы формирования гражданской идентичности обусловлена особенностями социокультурной, экономической и образовательной ситуации в стране, характеризующейся трансформацией сложившейся системы воспитания, как в образовательных учреждениях, так и семье, пересмотром образовательных стандартов, учитывающих интересы семьи, общества и государства, изменением контингента учащихся в школах в сторону их поликультурного состава. Рост национального самосознания народов и этнических групп, населяющих Россию, масштабов миграционных процессов как внутри страны, так и из-за рубежа составляют реалии жизни нашего государства. Сегодня в мире 150 государств «беременны» распадом. По мнению политологов в ближайшее десятилетие в мире может возникнуть до 800 новых государств. Это тенденция времени.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4F34" w:rsidRPr="00034F3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 – многонациональное государство- это проблема целостности страны.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4F34" w:rsidRPr="00034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Прежде чем рассматривать понятие </w:t>
      </w:r>
      <w:r w:rsidR="00034F34" w:rsidRPr="00034F3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гражданская идентичность</w:t>
      </w:r>
      <w:r w:rsidR="00034F34" w:rsidRPr="00034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понять сущность и содержание понятий </w:t>
      </w:r>
      <w:r w:rsidR="00034F34" w:rsidRPr="00034F3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гражданин и идентичность.</w:t>
      </w:r>
      <w:r w:rsidR="00034F34" w:rsidRPr="00034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литературе имеется много определений. Вот некоторые из них:</w:t>
      </w:r>
    </w:p>
    <w:p w:rsidR="00034F34" w:rsidRPr="00034F34" w:rsidRDefault="00034F34" w:rsidP="000E706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F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Гражданин</w:t>
      </w:r>
      <w:r w:rsid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- человек,  служащий народу, </w:t>
      </w:r>
      <w:r w:rsidRPr="00034F3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Родине,  обществу,  за</w:t>
      </w:r>
      <w:r w:rsid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ботящийся об общественном благе.</w:t>
      </w:r>
    </w:p>
    <w:p w:rsidR="00034F34" w:rsidRDefault="00034F34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F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Идентичность - </w:t>
      </w:r>
      <w:r w:rsidRPr="00034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понимание личностью своей </w:t>
      </w:r>
      <w:proofErr w:type="spellStart"/>
      <w:proofErr w:type="gramStart"/>
      <w:r w:rsidRPr="00034F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приобщенности</w:t>
      </w:r>
      <w:proofErr w:type="spellEnd"/>
      <w:proofErr w:type="gramEnd"/>
      <w:r w:rsidRPr="00034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какой либо социально-личностной позиции в рамках с</w:t>
      </w:r>
      <w:r w:rsid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оциальных ролей и его состояний</w:t>
      </w:r>
      <w:r w:rsidRPr="00034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34F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Синтез понятий гражданин и идентичность дал возможность выявления определения гражданской идентичности: осознание принадлежности к сообществу граждан того или иного государства, имеющие для индивида значимый смысл.</w:t>
      </w:r>
    </w:p>
    <w:p w:rsidR="00CC7A0C" w:rsidRDefault="00CC7A0C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C7A0C">
        <w:rPr>
          <w:rFonts w:ascii="Times New Roman" w:hAnsi="Times New Roman" w:cs="Times New Roman"/>
          <w:sz w:val="28"/>
          <w:szCs w:val="28"/>
        </w:rPr>
        <w:t xml:space="preserve">Патриотическое воспитание и формирование российской идентичности (согласно Стратегии развития воспитания в Российской Федерации до 2025 года)  предусматривает: формирование у детей патриотизма, чувства гордости за свою Родину, готовности к защите интересов Отечества, ответственности за будущее России на основе развития программ патриотического воспитания детей, в том числе военно-патриотического воспитания; повышение качества преподавания гуманитарных учебных предметов, обеспечивающего ориентацию обучающихся в современных общественно-политических процессах, происходящих в России и мире, а также осознанную выработку собственной позиции по отношению к ним на основе знания и осмысления истории, духовных ценностей и достижений нашей страны; развитие у подрастающего поколения уважения к таким символам государства, как герб, флаг, гимн Российской Федерации, к историческим </w:t>
      </w:r>
      <w:r>
        <w:rPr>
          <w:rFonts w:ascii="Times New Roman" w:hAnsi="Times New Roman" w:cs="Times New Roman"/>
          <w:sz w:val="28"/>
          <w:szCs w:val="28"/>
        </w:rPr>
        <w:t>символам и памятникам Отечества.</w:t>
      </w:r>
      <w:r w:rsid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034F34" w:rsidRPr="00034F34" w:rsidRDefault="00CC7A0C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034F34" w:rsidRPr="00034F3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гражданской идентичности подростков осуществляется такими институтами социализации, как: общественные организации, семья, школа, учреждения дополнительного образования, средства массовой информации и т.д., которые в совокупности составляют систему межсетевого взаимодействия</w:t>
      </w:r>
      <w:r w:rsid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4F34" w:rsidRPr="00034F34" w:rsidRDefault="000E706C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34F34" w:rsidRPr="00034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Центральной задачей новой российской школы, обеспечивающей социокультурную модернизацию российского общества, </w:t>
      </w:r>
      <w:r w:rsidR="00CC7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 w:rsidR="00034F34" w:rsidRPr="00034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ответственного гражданина. Именно в школе сосредоточена не только интеллектуальная, но и гражданская, духовная и культурная жизнь детей и подростков. </w:t>
      </w:r>
    </w:p>
    <w:p w:rsidR="00CC7A0C" w:rsidRPr="00CC7A0C" w:rsidRDefault="00EA7612" w:rsidP="000E70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1"/>
          <w:rFonts w:ascii="Times New Roman" w:hAnsi="Times New Roman" w:cs="Times New Roman"/>
          <w:sz w:val="28"/>
          <w:szCs w:val="28"/>
        </w:rPr>
        <w:t xml:space="preserve">          </w:t>
      </w:r>
      <w:r w:rsidR="00034F34" w:rsidRPr="000E706C">
        <w:rPr>
          <w:rStyle w:val="c1"/>
          <w:rFonts w:ascii="Times New Roman" w:hAnsi="Times New Roman" w:cs="Times New Roman"/>
          <w:sz w:val="28"/>
          <w:szCs w:val="28"/>
        </w:rPr>
        <w:t>Чувство  патриотизма, воспитанное  не  поучениями  и  нравоучениями, а  примером  увлекательной  совместной  деятельности, высветит  и  все  остальные позитивные  качества  растущего  человека – любовь  к  жизни, гуманное  отношение  ко  всему  окружающему  миру.</w:t>
      </w:r>
    </w:p>
    <w:p w:rsidR="00B1695D" w:rsidRDefault="00EA7612" w:rsidP="000E706C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6AD6" w:rsidRPr="000E706C">
        <w:rPr>
          <w:rFonts w:ascii="Times New Roman" w:hAnsi="Times New Roman" w:cs="Times New Roman"/>
          <w:sz w:val="28"/>
          <w:szCs w:val="28"/>
        </w:rPr>
        <w:t xml:space="preserve">Создавая </w:t>
      </w:r>
      <w:r w:rsidR="001D6232">
        <w:rPr>
          <w:rFonts w:ascii="Times New Roman" w:hAnsi="Times New Roman" w:cs="Times New Roman"/>
          <w:sz w:val="28"/>
          <w:szCs w:val="28"/>
        </w:rPr>
        <w:t>Всероссийское  военно-патриотическое общественное движение «</w:t>
      </w:r>
      <w:proofErr w:type="spellStart"/>
      <w:r w:rsidR="001D6232">
        <w:rPr>
          <w:rFonts w:ascii="Times New Roman" w:hAnsi="Times New Roman" w:cs="Times New Roman"/>
          <w:sz w:val="28"/>
          <w:szCs w:val="28"/>
        </w:rPr>
        <w:t>Юнармия</w:t>
      </w:r>
      <w:proofErr w:type="spellEnd"/>
      <w:r w:rsidR="000D6AD6" w:rsidRPr="000E706C">
        <w:rPr>
          <w:rFonts w:ascii="Times New Roman" w:hAnsi="Times New Roman" w:cs="Times New Roman"/>
          <w:sz w:val="28"/>
          <w:szCs w:val="28"/>
        </w:rPr>
        <w:t>», Сергей Шойгу особо от</w:t>
      </w:r>
      <w:r w:rsidR="00753FC8" w:rsidRPr="000E706C">
        <w:rPr>
          <w:rFonts w:ascii="Times New Roman" w:hAnsi="Times New Roman" w:cs="Times New Roman"/>
          <w:sz w:val="28"/>
          <w:szCs w:val="28"/>
        </w:rPr>
        <w:t xml:space="preserve">метил, что целью создания нового движения </w:t>
      </w:r>
      <w:r w:rsidR="000D6AD6" w:rsidRPr="000E706C">
        <w:rPr>
          <w:rFonts w:ascii="Times New Roman" w:hAnsi="Times New Roman" w:cs="Times New Roman"/>
          <w:sz w:val="28"/>
          <w:szCs w:val="28"/>
        </w:rPr>
        <w:t xml:space="preserve">является воспитание поколения патриотов, ведущих здоровый образ жизни и способных в случае необходимости встать на защиту своей </w:t>
      </w:r>
      <w:r w:rsidR="00753FC8" w:rsidRPr="000E706C">
        <w:rPr>
          <w:rFonts w:ascii="Times New Roman" w:hAnsi="Times New Roman" w:cs="Times New Roman"/>
          <w:sz w:val="28"/>
          <w:szCs w:val="28"/>
        </w:rPr>
        <w:t>родины.</w:t>
      </w:r>
    </w:p>
    <w:p w:rsidR="00B1695D" w:rsidRDefault="00B1695D" w:rsidP="000E706C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Актуальность проекта назрела уже давно, по данным проведенного опроса только 20</w:t>
      </w:r>
      <w:r w:rsidRPr="000E706C">
        <w:rPr>
          <w:rFonts w:ascii="Times New Roman" w:hAnsi="Times New Roman" w:cs="Times New Roman"/>
          <w:sz w:val="28"/>
          <w:szCs w:val="28"/>
        </w:rPr>
        <w:t xml:space="preserve">% считают себя патриотами, лишь каждый пятый готов встать в солдатский строй защищать отечество, каждый второй убежден, что важнее всего материальное благополучие, а Родина подождет. Призывники </w:t>
      </w:r>
      <w:r w:rsidRPr="000E706C">
        <w:rPr>
          <w:rFonts w:ascii="Times New Roman" w:hAnsi="Times New Roman" w:cs="Times New Roman"/>
          <w:sz w:val="28"/>
          <w:szCs w:val="28"/>
        </w:rPr>
        <w:lastRenderedPageBreak/>
        <w:t>слабы физически, низок их интеллектуальный уровень, боятся идти в армию и расценивают годы в РА как потерянное зря время.</w:t>
      </w:r>
    </w:p>
    <w:p w:rsidR="00A961E6" w:rsidRPr="00A961E6" w:rsidRDefault="00A961E6" w:rsidP="00237E65">
      <w:pPr>
        <w:spacing w:before="100" w:beforeAutospacing="1" w:after="100" w:afterAutospacing="1"/>
        <w:jc w:val="both"/>
        <w:rPr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Чтобы отследить уровень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7E65">
        <w:rPr>
          <w:rFonts w:ascii="Times New Roman" w:hAnsi="Times New Roman" w:cs="Times New Roman"/>
          <w:sz w:val="28"/>
          <w:szCs w:val="28"/>
        </w:rPr>
        <w:t xml:space="preserve">патриотических  качеств, проводилось </w:t>
      </w:r>
      <w:r>
        <w:rPr>
          <w:rFonts w:ascii="Times New Roman" w:hAnsi="Times New Roman" w:cs="Times New Roman"/>
          <w:sz w:val="28"/>
          <w:szCs w:val="28"/>
        </w:rPr>
        <w:t xml:space="preserve"> диагностические исследования среди учащихся 2-11 классов. </w:t>
      </w:r>
      <w:r w:rsidRPr="00A961E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опроса дают возможность отследить, насколько у учащихся сформирована гражданская позиция, ощущают ли они себя патриотами своей страны, и на основе полученной информации спланировать тематические мероприятия. В зависимости от значения полученного индивидуального балла все учащиеся анкетирования делятся по уровню сформированности гражданственности и патриотизма на три категории:</w:t>
      </w:r>
    </w:p>
    <w:p w:rsidR="00A961E6" w:rsidRPr="00A961E6" w:rsidRDefault="00A961E6" w:rsidP="00A961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1E6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менее 41 до 69 баллов – низкий уровень;</w:t>
      </w:r>
    </w:p>
    <w:p w:rsidR="00A961E6" w:rsidRPr="00A961E6" w:rsidRDefault="00A961E6" w:rsidP="00A961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1E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 70 до 85 баллов– средний уровень;</w:t>
      </w:r>
    </w:p>
    <w:p w:rsidR="00A961E6" w:rsidRPr="00A961E6" w:rsidRDefault="00A961E6" w:rsidP="00A961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1E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 86 до 100 баллов – высокий уровень.</w:t>
      </w:r>
    </w:p>
    <w:p w:rsidR="00A961E6" w:rsidRPr="00A961E6" w:rsidRDefault="00A961E6" w:rsidP="00A961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961E6" w:rsidRPr="00A961E6" w:rsidRDefault="00A961E6" w:rsidP="00A961E6">
      <w:pPr>
        <w:pStyle w:val="a5"/>
        <w:spacing w:before="0" w:beforeAutospacing="0" w:after="0" w:afterAutospacing="0"/>
        <w:jc w:val="center"/>
        <w:rPr>
          <w:b/>
          <w:bCs/>
          <w:i/>
          <w:sz w:val="28"/>
          <w:szCs w:val="28"/>
        </w:rPr>
      </w:pPr>
      <w:r w:rsidRPr="00A961E6">
        <w:rPr>
          <w:b/>
          <w:bCs/>
          <w:i/>
          <w:sz w:val="28"/>
          <w:szCs w:val="28"/>
        </w:rPr>
        <w:t xml:space="preserve">1.Диагностика учащихся начальной школы </w:t>
      </w:r>
    </w:p>
    <w:p w:rsidR="00A961E6" w:rsidRPr="00A961E6" w:rsidRDefault="00A961E6" w:rsidP="00A961E6">
      <w:pPr>
        <w:pStyle w:val="a7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961E6">
        <w:rPr>
          <w:rFonts w:ascii="Times New Roman" w:hAnsi="Times New Roman" w:cs="Times New Roman"/>
          <w:sz w:val="28"/>
          <w:szCs w:val="28"/>
        </w:rPr>
        <w:t>В диагностике приняли участие учащиеся 2-4 классов в количестве 89 человек. Результаты опроса показали, что учащиеся начальной школы имеют достаточно сформированные патриотические чувства.</w:t>
      </w:r>
    </w:p>
    <w:p w:rsidR="00A961E6" w:rsidRPr="00A961E6" w:rsidRDefault="00A961E6" w:rsidP="00A961E6">
      <w:pPr>
        <w:pStyle w:val="a7"/>
        <w:spacing w:after="0"/>
        <w:ind w:left="0"/>
        <w:jc w:val="both"/>
        <w:rPr>
          <w:sz w:val="28"/>
          <w:szCs w:val="28"/>
        </w:rPr>
      </w:pPr>
    </w:p>
    <w:tbl>
      <w:tblPr>
        <w:tblW w:w="8991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38"/>
        <w:gridCol w:w="2693"/>
        <w:gridCol w:w="1560"/>
      </w:tblGrid>
      <w:tr w:rsidR="00AE4C54" w:rsidRPr="00A961E6" w:rsidTr="00AE4C54">
        <w:trPr>
          <w:trHeight w:val="315"/>
          <w:tblCellSpacing w:w="15" w:type="dxa"/>
        </w:trPr>
        <w:tc>
          <w:tcPr>
            <w:tcW w:w="4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C54" w:rsidRPr="00A961E6" w:rsidRDefault="00AE4C54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Уровень сформированности гражданственности и патриотизма 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C54" w:rsidRPr="00A961E6" w:rsidRDefault="00AE4C54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Процентное соотношение 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4C54" w:rsidRPr="00A961E6" w:rsidRDefault="00AE4C54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</w:t>
            </w:r>
          </w:p>
        </w:tc>
      </w:tr>
      <w:tr w:rsidR="00AE4C54" w:rsidRPr="00A961E6" w:rsidTr="00AE4C54">
        <w:trPr>
          <w:trHeight w:val="332"/>
          <w:tblCellSpacing w:w="15" w:type="dxa"/>
        </w:trPr>
        <w:tc>
          <w:tcPr>
            <w:tcW w:w="4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C54" w:rsidRPr="00A961E6" w:rsidRDefault="00AE4C54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Высокий уровень 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C54" w:rsidRPr="00A961E6" w:rsidRDefault="00AE4C54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34% 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4C54" w:rsidRPr="00A961E6" w:rsidRDefault="00F718A6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  <w:tr w:rsidR="00AE4C54" w:rsidRPr="00A961E6" w:rsidTr="00AE4C54">
        <w:trPr>
          <w:trHeight w:val="315"/>
          <w:tblCellSpacing w:w="15" w:type="dxa"/>
        </w:trPr>
        <w:tc>
          <w:tcPr>
            <w:tcW w:w="4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C54" w:rsidRPr="00A961E6" w:rsidRDefault="00AE4C54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Средний уровень 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C54" w:rsidRPr="00A961E6" w:rsidRDefault="00AE4C54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62% 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4C54" w:rsidRPr="00A961E6" w:rsidRDefault="00F718A6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</w:tr>
      <w:tr w:rsidR="00AE4C54" w:rsidRPr="00A961E6" w:rsidTr="00AE4C54">
        <w:trPr>
          <w:trHeight w:val="332"/>
          <w:tblCellSpacing w:w="15" w:type="dxa"/>
        </w:trPr>
        <w:tc>
          <w:tcPr>
            <w:tcW w:w="4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C54" w:rsidRPr="00A961E6" w:rsidRDefault="00AE4C54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Низкий уровень 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C54" w:rsidRPr="00A961E6" w:rsidRDefault="00AE4C54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4% 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4C54" w:rsidRPr="00A961E6" w:rsidRDefault="00AE4C54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A961E6" w:rsidRDefault="00A961E6" w:rsidP="00A961E6">
      <w:pPr>
        <w:pStyle w:val="a7"/>
        <w:spacing w:after="0"/>
        <w:ind w:left="0"/>
      </w:pPr>
    </w:p>
    <w:p w:rsidR="00A961E6" w:rsidRPr="00867974" w:rsidRDefault="00A961E6" w:rsidP="00A961E6">
      <w:pPr>
        <w:spacing w:after="0"/>
      </w:pPr>
      <w:r>
        <w:rPr>
          <w:noProof/>
          <w:lang w:eastAsia="ru-RU"/>
        </w:rPr>
        <w:drawing>
          <wp:inline distT="0" distB="0" distL="0" distR="0" wp14:anchorId="180898D6" wp14:editId="1CDC0563">
            <wp:extent cx="5569790" cy="3254189"/>
            <wp:effectExtent l="0" t="0" r="0" b="3810"/>
            <wp:docPr id="5" name="Рисунок 5" descr="https://konspekta.net/mydocxru/baza8/1258185253.files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onspekta.net/mydocxru/baza8/1258185253.files/image00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462" cy="3268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1E6" w:rsidRDefault="00A961E6" w:rsidP="00A961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61E6" w:rsidRDefault="00A961E6" w:rsidP="00A961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1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Pr="00A961E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Диагностика учащихся средней школы.</w:t>
      </w:r>
      <w:r>
        <w:rPr>
          <w:b/>
          <w:bCs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 w:rsidRPr="00A961E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 учащихся 5-8  классов в проведении опроса участвовало 101 человек.</w:t>
      </w:r>
    </w:p>
    <w:p w:rsidR="00A961E6" w:rsidRPr="00A961E6" w:rsidRDefault="00A961E6" w:rsidP="00A961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05"/>
        <w:gridCol w:w="2604"/>
        <w:gridCol w:w="2466"/>
      </w:tblGrid>
      <w:tr w:rsidR="00AE4C54" w:rsidRPr="00A961E6" w:rsidTr="00AE4C54">
        <w:trPr>
          <w:tblCellSpacing w:w="15" w:type="dxa"/>
        </w:trPr>
        <w:tc>
          <w:tcPr>
            <w:tcW w:w="4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C54" w:rsidRPr="00A961E6" w:rsidRDefault="00AE4C54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Уровень сформированности гражданственности и патриотизма </w:t>
            </w:r>
          </w:p>
        </w:tc>
        <w:tc>
          <w:tcPr>
            <w:tcW w:w="2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C54" w:rsidRPr="00A961E6" w:rsidRDefault="00AE4C54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Процентное соотношение </w:t>
            </w:r>
          </w:p>
        </w:tc>
        <w:tc>
          <w:tcPr>
            <w:tcW w:w="2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4C54" w:rsidRPr="00A961E6" w:rsidRDefault="00AE4C54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</w:t>
            </w:r>
          </w:p>
        </w:tc>
      </w:tr>
      <w:tr w:rsidR="00AE4C54" w:rsidRPr="00A961E6" w:rsidTr="00AE4C54">
        <w:trPr>
          <w:tblCellSpacing w:w="15" w:type="dxa"/>
        </w:trPr>
        <w:tc>
          <w:tcPr>
            <w:tcW w:w="4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C54" w:rsidRPr="00A961E6" w:rsidRDefault="00AE4C54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Высокий уровень </w:t>
            </w:r>
          </w:p>
        </w:tc>
        <w:tc>
          <w:tcPr>
            <w:tcW w:w="2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C54" w:rsidRPr="00A961E6" w:rsidRDefault="00AE4C54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34 %  </w:t>
            </w:r>
          </w:p>
        </w:tc>
        <w:tc>
          <w:tcPr>
            <w:tcW w:w="2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4C54" w:rsidRPr="00A961E6" w:rsidRDefault="00F718A6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AE4C54" w:rsidRPr="00A961E6" w:rsidTr="00AE4C54">
        <w:trPr>
          <w:tblCellSpacing w:w="15" w:type="dxa"/>
        </w:trPr>
        <w:tc>
          <w:tcPr>
            <w:tcW w:w="4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C54" w:rsidRPr="00A961E6" w:rsidRDefault="00AE4C54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Средний уровень </w:t>
            </w:r>
          </w:p>
        </w:tc>
        <w:tc>
          <w:tcPr>
            <w:tcW w:w="2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C54" w:rsidRPr="00A961E6" w:rsidRDefault="00AE4C54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54 % </w:t>
            </w:r>
          </w:p>
        </w:tc>
        <w:tc>
          <w:tcPr>
            <w:tcW w:w="2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4C54" w:rsidRPr="00A961E6" w:rsidRDefault="00F718A6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</w:tr>
      <w:tr w:rsidR="00AE4C54" w:rsidRPr="00A961E6" w:rsidTr="00AE4C54">
        <w:trPr>
          <w:tblCellSpacing w:w="15" w:type="dxa"/>
        </w:trPr>
        <w:tc>
          <w:tcPr>
            <w:tcW w:w="4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C54" w:rsidRPr="00A961E6" w:rsidRDefault="00AE4C54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Низкий уровень </w:t>
            </w:r>
          </w:p>
        </w:tc>
        <w:tc>
          <w:tcPr>
            <w:tcW w:w="2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C54" w:rsidRPr="00A961E6" w:rsidRDefault="00AE4C54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12 %  </w:t>
            </w:r>
          </w:p>
        </w:tc>
        <w:tc>
          <w:tcPr>
            <w:tcW w:w="2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4C54" w:rsidRPr="00A961E6" w:rsidRDefault="00F718A6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</w:tbl>
    <w:p w:rsidR="00A961E6" w:rsidRPr="00A961E6" w:rsidRDefault="00A961E6" w:rsidP="00A961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1E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FC770EB" wp14:editId="6143CBEC">
            <wp:extent cx="5916706" cy="3388360"/>
            <wp:effectExtent l="0" t="0" r="8255" b="254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718A6" w:rsidRDefault="00A961E6" w:rsidP="00A961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A961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Диагностика учащихся старшей  школы.                                                                   </w:t>
      </w:r>
      <w:r w:rsidR="00237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Методика  </w:t>
      </w:r>
      <w:r w:rsidRPr="00A961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Анкета «Гражданственность и патриотизм»,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961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37E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автор</w:t>
      </w:r>
      <w:r w:rsidRPr="00A961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961E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Григорьев Д. В. (Анкета предназначена для исследования методом самооценки компетенций учащихся</w:t>
      </w:r>
      <w:proofErr w:type="gramStart"/>
      <w:r w:rsidRPr="00A9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A9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её помощью проверяется, насколько сформированы у обучаемых представления о своих правах и обязанностях как гражданина своей страны.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A961E6" w:rsidRPr="00A961E6" w:rsidRDefault="00F718A6" w:rsidP="00A961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961E6" w:rsidRPr="00A961E6">
        <w:rPr>
          <w:rFonts w:ascii="Times New Roman" w:hAnsi="Times New Roman" w:cs="Times New Roman"/>
          <w:sz w:val="28"/>
          <w:szCs w:val="28"/>
        </w:rPr>
        <w:t xml:space="preserve">В проведении опроса участвовало </w:t>
      </w:r>
      <w:r>
        <w:rPr>
          <w:rFonts w:ascii="Times New Roman" w:hAnsi="Times New Roman" w:cs="Times New Roman"/>
          <w:sz w:val="28"/>
          <w:szCs w:val="28"/>
        </w:rPr>
        <w:t xml:space="preserve">учащиеся 9-11 классов в количестве  </w:t>
      </w:r>
      <w:r w:rsidR="00A961E6" w:rsidRPr="00A961E6">
        <w:rPr>
          <w:rFonts w:ascii="Times New Roman" w:hAnsi="Times New Roman" w:cs="Times New Roman"/>
          <w:sz w:val="28"/>
          <w:szCs w:val="28"/>
        </w:rPr>
        <w:t xml:space="preserve"> 65  человек,  из которых  23 человек –</w:t>
      </w:r>
      <w:proofErr w:type="gramStart"/>
      <w:r w:rsidR="00A961E6" w:rsidRPr="00A961E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A961E6" w:rsidRPr="00A961E6">
        <w:rPr>
          <w:rFonts w:ascii="Times New Roman" w:hAnsi="Times New Roman" w:cs="Times New Roman"/>
          <w:sz w:val="28"/>
          <w:szCs w:val="28"/>
        </w:rPr>
        <w:t>35%)</w:t>
      </w:r>
      <w:r w:rsidR="00A961E6">
        <w:rPr>
          <w:rFonts w:ascii="Times New Roman" w:hAnsi="Times New Roman" w:cs="Times New Roman"/>
          <w:sz w:val="28"/>
          <w:szCs w:val="28"/>
        </w:rPr>
        <w:t xml:space="preserve"> </w:t>
      </w:r>
      <w:r w:rsidR="00A961E6" w:rsidRPr="00A961E6">
        <w:rPr>
          <w:rFonts w:ascii="Times New Roman" w:hAnsi="Times New Roman" w:cs="Times New Roman"/>
          <w:sz w:val="28"/>
          <w:szCs w:val="28"/>
        </w:rPr>
        <w:t xml:space="preserve">девочки 42 человека (65%)  мальчики.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88"/>
        <w:gridCol w:w="3183"/>
        <w:gridCol w:w="1920"/>
      </w:tblGrid>
      <w:tr w:rsidR="00AE4C54" w:rsidRPr="00A961E6" w:rsidTr="00AE4C54">
        <w:trPr>
          <w:tblCellSpacing w:w="15" w:type="dxa"/>
        </w:trPr>
        <w:tc>
          <w:tcPr>
            <w:tcW w:w="3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C54" w:rsidRPr="00A961E6" w:rsidRDefault="00AE4C54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Уровень сформированности гражданственности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C54" w:rsidRPr="00A961E6" w:rsidRDefault="00AE4C54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Процентное соотношение </w:t>
            </w:r>
          </w:p>
        </w:tc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4C54" w:rsidRPr="00A961E6" w:rsidRDefault="00AE4C54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</w:t>
            </w:r>
          </w:p>
        </w:tc>
      </w:tr>
      <w:tr w:rsidR="00AE4C54" w:rsidRPr="00A961E6" w:rsidTr="00AE4C54">
        <w:trPr>
          <w:tblCellSpacing w:w="15" w:type="dxa"/>
        </w:trPr>
        <w:tc>
          <w:tcPr>
            <w:tcW w:w="3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C54" w:rsidRPr="00A961E6" w:rsidRDefault="00AE4C54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Высокий уровень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C54" w:rsidRPr="00A961E6" w:rsidRDefault="00AE4C54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8 %  </w:t>
            </w:r>
          </w:p>
        </w:tc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4C54" w:rsidRPr="00A961E6" w:rsidRDefault="00F718A6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AE4C54" w:rsidRPr="00A961E6" w:rsidTr="00AE4C54">
        <w:trPr>
          <w:tblCellSpacing w:w="15" w:type="dxa"/>
        </w:trPr>
        <w:tc>
          <w:tcPr>
            <w:tcW w:w="3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C54" w:rsidRPr="00A961E6" w:rsidRDefault="00AE4C54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Средний уровень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C54" w:rsidRPr="00A961E6" w:rsidRDefault="00AE4C54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66 % </w:t>
            </w:r>
          </w:p>
        </w:tc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4C54" w:rsidRPr="00A961E6" w:rsidRDefault="00F718A6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</w:tr>
      <w:tr w:rsidR="00AE4C54" w:rsidRPr="00A961E6" w:rsidTr="00AE4C54">
        <w:trPr>
          <w:tblCellSpacing w:w="15" w:type="dxa"/>
        </w:trPr>
        <w:tc>
          <w:tcPr>
            <w:tcW w:w="3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C54" w:rsidRPr="00A961E6" w:rsidRDefault="00AE4C54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Низкий уровень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4C54" w:rsidRPr="00A961E6" w:rsidRDefault="00AE4C54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6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26 %  </w:t>
            </w:r>
          </w:p>
        </w:tc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4C54" w:rsidRPr="00A961E6" w:rsidRDefault="00F718A6" w:rsidP="0070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</w:tbl>
    <w:p w:rsidR="00A961E6" w:rsidRDefault="00A961E6" w:rsidP="00A961E6">
      <w:pPr>
        <w:spacing w:before="100" w:beforeAutospacing="1" w:after="100" w:afterAutospacing="1" w:line="240" w:lineRule="auto"/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0F313CD" wp14:editId="084B44A4">
            <wp:extent cx="5889811" cy="2917825"/>
            <wp:effectExtent l="0" t="0" r="15875" b="1587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961E6" w:rsidRDefault="00A961E6" w:rsidP="00A961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695D" w:rsidRDefault="00B1695D" w:rsidP="000E706C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Проанализировав, результаты опроса, выяснили причины:</w:t>
      </w:r>
    </w:p>
    <w:p w:rsidR="00B1695D" w:rsidRPr="00B1695D" w:rsidRDefault="00B1695D" w:rsidP="00B1695D">
      <w:pPr>
        <w:pStyle w:val="a7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9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в российских школах обучаются дети различных национальностей, конфессий, идут большие миграционные потоки.</w:t>
      </w:r>
    </w:p>
    <w:p w:rsidR="001D6232" w:rsidRDefault="00B1695D" w:rsidP="00CC7A0C">
      <w:pPr>
        <w:pStyle w:val="a7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695D">
        <w:rPr>
          <w:rFonts w:ascii="Times New Roman" w:hAnsi="Times New Roman" w:cs="Times New Roman"/>
          <w:sz w:val="28"/>
          <w:szCs w:val="28"/>
        </w:rPr>
        <w:t xml:space="preserve">Увеличение количества неполных семей, </w:t>
      </w:r>
      <w:r>
        <w:rPr>
          <w:rFonts w:ascii="Times New Roman" w:hAnsi="Times New Roman" w:cs="Times New Roman"/>
          <w:sz w:val="28"/>
          <w:szCs w:val="28"/>
        </w:rPr>
        <w:t xml:space="preserve"> снижение </w:t>
      </w:r>
      <w:r w:rsidR="00CC7A0C">
        <w:rPr>
          <w:rFonts w:ascii="Times New Roman" w:hAnsi="Times New Roman" w:cs="Times New Roman"/>
          <w:sz w:val="28"/>
          <w:szCs w:val="28"/>
        </w:rPr>
        <w:t>роли отца в семейном воспитании.</w:t>
      </w:r>
    </w:p>
    <w:p w:rsidR="00A961E6" w:rsidRPr="00CC7A0C" w:rsidRDefault="00A961E6" w:rsidP="00A961E6">
      <w:pPr>
        <w:pStyle w:val="a7"/>
        <w:spacing w:after="0"/>
        <w:ind w:left="9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результатов проведенного исследования, мы видим необходимость в усилении работы по гражданско-патриотическому воспитанию</w:t>
      </w:r>
      <w:r w:rsidR="006F490F">
        <w:rPr>
          <w:rFonts w:ascii="Times New Roman" w:hAnsi="Times New Roman" w:cs="Times New Roman"/>
          <w:sz w:val="28"/>
          <w:szCs w:val="28"/>
        </w:rPr>
        <w:t xml:space="preserve"> среди учащихся среднего и старшего звена. </w:t>
      </w:r>
    </w:p>
    <w:p w:rsidR="000A3FFF" w:rsidRPr="000A3FFF" w:rsidRDefault="00CC7A0C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3253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0A3FFF" w:rsidRPr="000A3F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Цели и задачи проекта.</w:t>
      </w:r>
    </w:p>
    <w:p w:rsidR="000A3FFF" w:rsidRPr="000A3FFF" w:rsidRDefault="000A3FFF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F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проекта:</w:t>
      </w:r>
      <w:r w:rsidRPr="000A3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у учащихся гражданственности, патриотизма как важнейших духовно-нрав</w:t>
      </w:r>
      <w:r w:rsidRPr="000A3F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ственных и социальных ценностей, формирование у них профессио</w:t>
      </w:r>
      <w:r w:rsidRPr="000A3F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нально значимых качеств, </w:t>
      </w:r>
      <w:r w:rsidR="0032539D" w:rsidRPr="000A3F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высокой ответств</w:t>
      </w:r>
      <w:r w:rsidR="0032539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енности и дисциплиниро</w:t>
      </w:r>
      <w:r w:rsidR="0032539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ванности;  в</w:t>
      </w:r>
      <w:r w:rsidR="0032539D"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оспитание подрастающего поколения в духе любви и уважения к своей Родине, про</w:t>
      </w:r>
      <w:r w:rsidR="0032539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паганда здорового образа жизни; о</w:t>
      </w:r>
      <w:r w:rsidR="0032539D"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сознание участниками проекта, что Родина - это не только живое чувство родственности между человеком и окружающими его близкими, но и государство Россия, которое надо любить, беречь, защищать и гордиться им.</w:t>
      </w:r>
    </w:p>
    <w:p w:rsidR="000A3FFF" w:rsidRPr="000A3FFF" w:rsidRDefault="000A3FFF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поставленной цели были выделены следующие </w:t>
      </w:r>
      <w:r w:rsidRPr="000A3F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Pr="000A3F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A3FFF" w:rsidRPr="0032539D" w:rsidRDefault="0032539D" w:rsidP="0032539D">
      <w:pPr>
        <w:pStyle w:val="a7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Совершенствовать </w:t>
      </w:r>
      <w:r w:rsidR="000A3FFF" w:rsidRPr="00325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о-патриотического воспитание</w:t>
      </w:r>
      <w:r w:rsidR="000A3FFF" w:rsidRPr="00325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школы посредством </w:t>
      </w:r>
      <w:r w:rsidR="000A3FFF" w:rsidRPr="0032539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успешной</w:t>
      </w:r>
      <w:r w:rsidR="000A3FFF" w:rsidRPr="00325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 военно-патриотического клуба "</w:t>
      </w:r>
      <w:proofErr w:type="spellStart"/>
      <w:r w:rsidRPr="00325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Юнармия</w:t>
      </w:r>
      <w:proofErr w:type="spellEnd"/>
      <w:r w:rsidRPr="00325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на базе МБОУ «СОШ №9 </w:t>
      </w:r>
      <w:proofErr w:type="spellStart"/>
      <w:r w:rsidRPr="00325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г.Азнакаево</w:t>
      </w:r>
      <w:proofErr w:type="spellEnd"/>
      <w:r w:rsidRPr="00325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  <w:r w:rsidR="000A3FFF" w:rsidRPr="00325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2539D" w:rsidRPr="000E706C" w:rsidRDefault="0032539D" w:rsidP="0032539D">
      <w:pPr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Прививать </w:t>
      </w:r>
      <w:r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е, спортивные и военно-прикладные навыки.</w:t>
      </w:r>
    </w:p>
    <w:p w:rsidR="0032539D" w:rsidRPr="000E706C" w:rsidRDefault="0032539D" w:rsidP="0032539D">
      <w:pPr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Подготовить </w:t>
      </w:r>
      <w:r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юношей к службе в рядах Вооруженных Сил Российской Федерации. </w:t>
      </w:r>
    </w:p>
    <w:p w:rsidR="0032539D" w:rsidRPr="000E706C" w:rsidRDefault="0032539D" w:rsidP="0032539D">
      <w:pPr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</w:t>
      </w:r>
      <w:r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реабилитации асоциальных подростков.</w:t>
      </w:r>
    </w:p>
    <w:p w:rsidR="00D82987" w:rsidRDefault="00251B9B" w:rsidP="00251B9B">
      <w:pPr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 навыки  самоуправления, лидерские </w:t>
      </w:r>
      <w:r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а, волонтерское движение</w:t>
      </w:r>
      <w:r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7A0C" w:rsidRPr="00CC7A0C" w:rsidRDefault="00CC7A0C" w:rsidP="00CC7A0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A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Целевая группа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проекта</w:t>
      </w:r>
    </w:p>
    <w:p w:rsidR="00CC7A0C" w:rsidRPr="000E706C" w:rsidRDefault="00CC7A0C" w:rsidP="00CC7A0C">
      <w:pPr>
        <w:numPr>
          <w:ilvl w:val="0"/>
          <w:numId w:val="5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подростки 10-17 лет (50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-60 </w:t>
      </w:r>
      <w:r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человек)</w:t>
      </w:r>
    </w:p>
    <w:p w:rsidR="00CC7A0C" w:rsidRDefault="00CC7A0C" w:rsidP="00CC7A0C">
      <w:pPr>
        <w:numPr>
          <w:ilvl w:val="0"/>
          <w:numId w:val="5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Предполагается, что будут категории детей: </w:t>
      </w:r>
    </w:p>
    <w:p w:rsidR="00CC7A0C" w:rsidRPr="00CC7A0C" w:rsidRDefault="00CC7A0C" w:rsidP="00CC7A0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A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подростки из "группы риска" -30%</w:t>
      </w:r>
    </w:p>
    <w:p w:rsidR="00CC7A0C" w:rsidRPr="000E706C" w:rsidRDefault="00CC7A0C" w:rsidP="00CC7A0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подростки, находящиеся в трудной жизненной ситуации - 20%</w:t>
      </w:r>
    </w:p>
    <w:p w:rsidR="00CC7A0C" w:rsidRPr="000E706C" w:rsidRDefault="00CC7A0C" w:rsidP="00CC7A0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учащиеся, увлеченные деятельностью военно-спортивного направления - 45%</w:t>
      </w:r>
    </w:p>
    <w:p w:rsidR="00CC7A0C" w:rsidRDefault="00CC7A0C" w:rsidP="00CC7A0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32" w:rsidRPr="001D6232" w:rsidRDefault="00CC7A0C" w:rsidP="00CC7A0C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1D6232" w:rsidRPr="001D62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Проектное  решение.</w:t>
      </w:r>
    </w:p>
    <w:p w:rsidR="001D6232" w:rsidRPr="000E706C" w:rsidRDefault="00237E65" w:rsidP="001D6232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Миссия</w:t>
      </w:r>
      <w:r w:rsidR="001D6232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бщеобразовательной организации </w:t>
      </w:r>
      <w:r w:rsidR="001D6232">
        <w:rPr>
          <w:rFonts w:ascii="Times New Roman" w:hAnsi="Times New Roman" w:cs="Times New Roman"/>
          <w:sz w:val="28"/>
          <w:szCs w:val="28"/>
        </w:rPr>
        <w:t xml:space="preserve">в формировании гражданской идентичности школьников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1D623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D6232">
        <w:rPr>
          <w:rFonts w:ascii="Times New Roman" w:hAnsi="Times New Roman" w:cs="Times New Roman"/>
          <w:sz w:val="28"/>
          <w:szCs w:val="28"/>
        </w:rPr>
        <w:t xml:space="preserve"> создании условий для построения новой эффективной системы патриотического воспитания, а именно создание  военно-патриотического клуба на базе школы, как общественного объединения .</w:t>
      </w:r>
    </w:p>
    <w:p w:rsidR="001D6232" w:rsidRDefault="00237E65" w:rsidP="001D623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</w:t>
      </w:r>
      <w:r w:rsidR="001D6232"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 </w:t>
      </w:r>
      <w:r w:rsidR="001D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организации деятельности военно-патриотического клуба  </w:t>
      </w:r>
      <w:r w:rsidR="001D6232"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посвящен</w:t>
      </w:r>
      <w:r w:rsidR="001D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в том числе, и </w:t>
      </w:r>
      <w:r w:rsidR="001D6232"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занятости подростков "группы риска" в каникулярное и внеурочное время.</w:t>
      </w:r>
      <w:r w:rsidR="001D6232" w:rsidRPr="000E70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D62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1D6232" w:rsidRPr="000E706C" w:rsidRDefault="001D6232" w:rsidP="001D623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Клуб  будет включать в себя следующие приоритетные направления по работе с молодежью: </w:t>
      </w:r>
    </w:p>
    <w:p w:rsidR="001D6232" w:rsidRPr="000E706C" w:rsidRDefault="001D6232" w:rsidP="001D6232">
      <w:pPr>
        <w:numPr>
          <w:ilvl w:val="0"/>
          <w:numId w:val="2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патриотическое воспитание молодежи;</w:t>
      </w:r>
    </w:p>
    <w:p w:rsidR="001D6232" w:rsidRPr="000E706C" w:rsidRDefault="001D6232" w:rsidP="001D6232">
      <w:pPr>
        <w:numPr>
          <w:ilvl w:val="0"/>
          <w:numId w:val="2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добровольческой (волонтерской) деятельности;</w:t>
      </w:r>
    </w:p>
    <w:p w:rsidR="001D6232" w:rsidRPr="000E706C" w:rsidRDefault="001D6232" w:rsidP="001D6232">
      <w:pPr>
        <w:numPr>
          <w:ilvl w:val="0"/>
          <w:numId w:val="2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интеграции молодежи, находящейся в трудной жизненной ситуации, в жизнь общества;</w:t>
      </w:r>
    </w:p>
    <w:p w:rsidR="001D6232" w:rsidRPr="000E706C" w:rsidRDefault="001D6232" w:rsidP="001D6232">
      <w:pPr>
        <w:numPr>
          <w:ilvl w:val="0"/>
          <w:numId w:val="2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лидерского потенциала молодежи и молодежного самоуправления.</w:t>
      </w:r>
    </w:p>
    <w:p w:rsidR="00251B9B" w:rsidRDefault="00251B9B" w:rsidP="000E706C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53785" w:rsidRPr="00B53785" w:rsidRDefault="00B53785" w:rsidP="00B537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7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Военно- патриотический клуб 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Юнармия</w:t>
      </w:r>
      <w:proofErr w:type="spellEnd"/>
      <w:r w:rsidRPr="00B537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B5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237E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 в 2018 году в МБОУ «СОШ №9 </w:t>
      </w:r>
      <w:proofErr w:type="spellStart"/>
      <w:r w:rsidRPr="00B5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Pr="00B5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.А</w:t>
      </w:r>
      <w:proofErr w:type="gramEnd"/>
      <w:r w:rsidRPr="00B5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знакаево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B53785" w:rsidRPr="00B53785" w:rsidRDefault="00B53785" w:rsidP="00B53785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Девиз клуба:</w:t>
      </w:r>
      <w:r w:rsidRPr="00B5378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B53785">
        <w:rPr>
          <w:rFonts w:ascii="Times New Roman" w:eastAsia="Times New Roman" w:hAnsi="Times New Roman" w:cs="Times New Roman"/>
          <w:sz w:val="28"/>
          <w:szCs w:val="28"/>
          <w:lang w:eastAsia="ru-RU"/>
        </w:rPr>
        <w:t>«Если ты крут, твое место-тут!»</w:t>
      </w:r>
    </w:p>
    <w:p w:rsidR="00B53785" w:rsidRPr="00B53785" w:rsidRDefault="00B53785" w:rsidP="00B537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Клуб имеет: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 флаг, эмблему</w:t>
      </w:r>
    </w:p>
    <w:p w:rsidR="00B53785" w:rsidRPr="00B53785" w:rsidRDefault="00B53785" w:rsidP="00B537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Члены клуба имеют парадную форму, которую надевают по торжественным случаям.</w:t>
      </w:r>
    </w:p>
    <w:p w:rsidR="00D82987" w:rsidRPr="000E706C" w:rsidRDefault="00D82987" w:rsidP="000E70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706C">
        <w:rPr>
          <w:rFonts w:ascii="Times New Roman" w:hAnsi="Times New Roman" w:cs="Times New Roman"/>
          <w:b/>
          <w:i/>
          <w:sz w:val="28"/>
          <w:szCs w:val="28"/>
        </w:rPr>
        <w:t>Внутренние связи</w:t>
      </w:r>
    </w:p>
    <w:p w:rsidR="00D82987" w:rsidRPr="000E706C" w:rsidRDefault="00D82987" w:rsidP="000E706C">
      <w:pPr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E706C">
        <w:rPr>
          <w:rFonts w:ascii="Times New Roman" w:hAnsi="Times New Roman" w:cs="Times New Roman"/>
          <w:sz w:val="28"/>
          <w:szCs w:val="28"/>
        </w:rPr>
        <w:t xml:space="preserve">Педагогический коллектив МБОУ «СОш№9 </w:t>
      </w:r>
      <w:proofErr w:type="spellStart"/>
      <w:r w:rsidRPr="000E706C">
        <w:rPr>
          <w:rFonts w:ascii="Times New Roman" w:hAnsi="Times New Roman" w:cs="Times New Roman"/>
          <w:sz w:val="28"/>
          <w:szCs w:val="28"/>
        </w:rPr>
        <w:t>г.Азнакаево</w:t>
      </w:r>
      <w:proofErr w:type="spellEnd"/>
      <w:r w:rsidRPr="000E706C">
        <w:rPr>
          <w:rFonts w:ascii="Times New Roman" w:hAnsi="Times New Roman" w:cs="Times New Roman"/>
          <w:sz w:val="28"/>
          <w:szCs w:val="28"/>
        </w:rPr>
        <w:t>»</w:t>
      </w:r>
    </w:p>
    <w:p w:rsidR="00D82987" w:rsidRPr="000E706C" w:rsidRDefault="00D82987" w:rsidP="000E706C">
      <w:pPr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E706C">
        <w:rPr>
          <w:rFonts w:ascii="Times New Roman" w:hAnsi="Times New Roman" w:cs="Times New Roman"/>
          <w:sz w:val="28"/>
          <w:szCs w:val="28"/>
        </w:rPr>
        <w:t>Учащиеся школы;</w:t>
      </w:r>
    </w:p>
    <w:p w:rsidR="00D82987" w:rsidRPr="000E706C" w:rsidRDefault="00D82987" w:rsidP="000E706C">
      <w:pPr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E706C">
        <w:rPr>
          <w:rFonts w:ascii="Times New Roman" w:hAnsi="Times New Roman" w:cs="Times New Roman"/>
          <w:sz w:val="28"/>
          <w:szCs w:val="28"/>
        </w:rPr>
        <w:t>Родители учащихся школы;</w:t>
      </w:r>
    </w:p>
    <w:p w:rsidR="00D82987" w:rsidRPr="000E706C" w:rsidRDefault="00D82987" w:rsidP="000E706C">
      <w:pPr>
        <w:pStyle w:val="a7"/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E706C">
        <w:rPr>
          <w:rFonts w:ascii="Times New Roman" w:hAnsi="Times New Roman" w:cs="Times New Roman"/>
          <w:b/>
          <w:i/>
          <w:sz w:val="28"/>
          <w:szCs w:val="28"/>
        </w:rPr>
        <w:t>Внешние связи:</w:t>
      </w:r>
    </w:p>
    <w:p w:rsidR="00D82987" w:rsidRPr="000E706C" w:rsidRDefault="00D82987" w:rsidP="000E706C">
      <w:pPr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E706C">
        <w:rPr>
          <w:rFonts w:ascii="Times New Roman" w:hAnsi="Times New Roman" w:cs="Times New Roman"/>
          <w:sz w:val="28"/>
          <w:szCs w:val="28"/>
        </w:rPr>
        <w:t xml:space="preserve">Клуб афганцев </w:t>
      </w:r>
      <w:proofErr w:type="spellStart"/>
      <w:r w:rsidRPr="000E706C">
        <w:rPr>
          <w:rFonts w:ascii="Times New Roman" w:hAnsi="Times New Roman" w:cs="Times New Roman"/>
          <w:sz w:val="28"/>
          <w:szCs w:val="28"/>
        </w:rPr>
        <w:t>г.Азнакаево</w:t>
      </w:r>
      <w:proofErr w:type="spellEnd"/>
    </w:p>
    <w:p w:rsidR="00D82987" w:rsidRDefault="00D82987" w:rsidP="000E706C">
      <w:pPr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E706C">
        <w:rPr>
          <w:rFonts w:ascii="Times New Roman" w:hAnsi="Times New Roman" w:cs="Times New Roman"/>
          <w:sz w:val="28"/>
          <w:szCs w:val="28"/>
        </w:rPr>
        <w:t xml:space="preserve">Военный комиссариат  </w:t>
      </w:r>
      <w:proofErr w:type="spellStart"/>
      <w:r w:rsidRPr="000E706C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0E706C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0E706C">
        <w:rPr>
          <w:rFonts w:ascii="Times New Roman" w:hAnsi="Times New Roman" w:cs="Times New Roman"/>
          <w:sz w:val="28"/>
          <w:szCs w:val="28"/>
        </w:rPr>
        <w:t>знакаево</w:t>
      </w:r>
      <w:proofErr w:type="spellEnd"/>
    </w:p>
    <w:p w:rsidR="00251B9B" w:rsidRPr="000E706C" w:rsidRDefault="00251B9B" w:rsidP="00251B9B">
      <w:pPr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Азнакаевская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  РОГО «</w:t>
      </w:r>
      <w:r w:rsidRPr="000E706C">
        <w:rPr>
          <w:rFonts w:ascii="Times New Roman" w:hAnsi="Times New Roman" w:cs="Times New Roman"/>
          <w:sz w:val="28"/>
          <w:szCs w:val="28"/>
        </w:rPr>
        <w:t>ДОСААФ</w:t>
      </w:r>
      <w:r>
        <w:rPr>
          <w:rFonts w:ascii="Times New Roman" w:hAnsi="Times New Roman" w:cs="Times New Roman"/>
          <w:sz w:val="28"/>
          <w:szCs w:val="28"/>
        </w:rPr>
        <w:t>» РТ</w:t>
      </w:r>
    </w:p>
    <w:p w:rsidR="00251B9B" w:rsidRPr="000E706C" w:rsidRDefault="00251B9B" w:rsidP="00251B9B">
      <w:pPr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E706C">
        <w:rPr>
          <w:rFonts w:ascii="Times New Roman" w:hAnsi="Times New Roman" w:cs="Times New Roman"/>
          <w:sz w:val="28"/>
          <w:szCs w:val="28"/>
        </w:rPr>
        <w:t xml:space="preserve">Совет Ветеранов </w:t>
      </w:r>
      <w:proofErr w:type="spellStart"/>
      <w:r w:rsidRPr="000E706C">
        <w:rPr>
          <w:rFonts w:ascii="Times New Roman" w:hAnsi="Times New Roman" w:cs="Times New Roman"/>
          <w:sz w:val="28"/>
          <w:szCs w:val="28"/>
        </w:rPr>
        <w:t>г.Азнакаево</w:t>
      </w:r>
      <w:proofErr w:type="spellEnd"/>
    </w:p>
    <w:p w:rsidR="00251B9B" w:rsidRDefault="00251B9B" w:rsidP="00251B9B">
      <w:pPr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Спортивно-туристическая </w:t>
      </w:r>
      <w:r w:rsidRPr="000E706C">
        <w:rPr>
          <w:rFonts w:ascii="Times New Roman" w:hAnsi="Times New Roman" w:cs="Times New Roman"/>
          <w:sz w:val="28"/>
          <w:szCs w:val="28"/>
        </w:rPr>
        <w:t>база «Парус»</w:t>
      </w:r>
    </w:p>
    <w:p w:rsidR="00251B9B" w:rsidRPr="00251B9B" w:rsidRDefault="00251B9B" w:rsidP="00251B9B">
      <w:pPr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Клуб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парапланеристов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zFly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251B9B" w:rsidRDefault="00251B9B" w:rsidP="000E706C">
      <w:pPr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Молодежная коллективная радиостанция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г.Азнакаево</w:t>
      </w:r>
      <w:proofErr w:type="spellEnd"/>
    </w:p>
    <w:p w:rsidR="00251B9B" w:rsidRDefault="00251B9B" w:rsidP="00251B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4E87" w:rsidRPr="00251B9B" w:rsidRDefault="00584E87" w:rsidP="000E706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1B9B">
        <w:rPr>
          <w:rFonts w:ascii="Times New Roman" w:hAnsi="Times New Roman" w:cs="Times New Roman"/>
          <w:b/>
          <w:sz w:val="28"/>
          <w:szCs w:val="28"/>
        </w:rPr>
        <w:t>Сроки реализации проекта:</w:t>
      </w:r>
    </w:p>
    <w:p w:rsidR="00584E87" w:rsidRPr="000E706C" w:rsidRDefault="009F3E24" w:rsidP="000E70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706C">
        <w:rPr>
          <w:rFonts w:ascii="Times New Roman" w:hAnsi="Times New Roman" w:cs="Times New Roman"/>
          <w:sz w:val="28"/>
          <w:szCs w:val="28"/>
        </w:rPr>
        <w:t xml:space="preserve">Проект будет реализовываться в  течение </w:t>
      </w:r>
      <w:r w:rsidR="00237E65">
        <w:rPr>
          <w:rFonts w:ascii="Times New Roman" w:hAnsi="Times New Roman" w:cs="Times New Roman"/>
          <w:sz w:val="28"/>
          <w:szCs w:val="28"/>
        </w:rPr>
        <w:t>2019-2021</w:t>
      </w:r>
      <w:r w:rsidRPr="000E706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51B9B" w:rsidRDefault="00251B9B" w:rsidP="000E706C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82987" w:rsidRPr="00251B9B" w:rsidRDefault="00D82987" w:rsidP="000E706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1B9B">
        <w:rPr>
          <w:rFonts w:ascii="Times New Roman" w:hAnsi="Times New Roman" w:cs="Times New Roman"/>
          <w:b/>
          <w:bCs/>
          <w:sz w:val="28"/>
          <w:szCs w:val="28"/>
        </w:rPr>
        <w:t xml:space="preserve">Мотивационная база. </w:t>
      </w:r>
    </w:p>
    <w:p w:rsidR="00D82987" w:rsidRPr="000E706C" w:rsidRDefault="00D82987" w:rsidP="000E70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706C">
        <w:rPr>
          <w:rFonts w:ascii="Times New Roman" w:hAnsi="Times New Roman" w:cs="Times New Roman"/>
          <w:bCs/>
          <w:sz w:val="28"/>
          <w:szCs w:val="28"/>
          <w:u w:val="single"/>
        </w:rPr>
        <w:t xml:space="preserve">Воспитанники </w:t>
      </w:r>
    </w:p>
    <w:p w:rsidR="00D82987" w:rsidRPr="000E706C" w:rsidRDefault="00D82987" w:rsidP="000E706C">
      <w:pPr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E706C">
        <w:rPr>
          <w:rFonts w:ascii="Times New Roman" w:hAnsi="Times New Roman" w:cs="Times New Roman"/>
          <w:bCs/>
          <w:sz w:val="28"/>
          <w:szCs w:val="28"/>
        </w:rPr>
        <w:t xml:space="preserve">- «интересно: форма, новые взаимоотношения, </w:t>
      </w:r>
      <w:r w:rsidR="00251B9B">
        <w:rPr>
          <w:rFonts w:ascii="Times New Roman" w:hAnsi="Times New Roman" w:cs="Times New Roman"/>
          <w:bCs/>
          <w:sz w:val="28"/>
          <w:szCs w:val="28"/>
        </w:rPr>
        <w:t xml:space="preserve">новые возможности, </w:t>
      </w:r>
      <w:r w:rsidRPr="000E706C">
        <w:rPr>
          <w:rFonts w:ascii="Times New Roman" w:hAnsi="Times New Roman" w:cs="Times New Roman"/>
          <w:bCs/>
          <w:sz w:val="28"/>
          <w:szCs w:val="28"/>
        </w:rPr>
        <w:t xml:space="preserve">мужское воспитание, полевой лагерь» </w:t>
      </w:r>
    </w:p>
    <w:p w:rsidR="00D82987" w:rsidRPr="000E706C" w:rsidRDefault="00D82987" w:rsidP="000E70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706C">
        <w:rPr>
          <w:rFonts w:ascii="Times New Roman" w:hAnsi="Times New Roman" w:cs="Times New Roman"/>
          <w:bCs/>
          <w:sz w:val="28"/>
          <w:szCs w:val="28"/>
          <w:u w:val="single"/>
        </w:rPr>
        <w:t xml:space="preserve">Родители </w:t>
      </w:r>
    </w:p>
    <w:p w:rsidR="00D82987" w:rsidRPr="000E706C" w:rsidRDefault="00D82987" w:rsidP="000E706C">
      <w:pPr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E706C">
        <w:rPr>
          <w:rFonts w:ascii="Times New Roman" w:hAnsi="Times New Roman" w:cs="Times New Roman"/>
          <w:bCs/>
          <w:sz w:val="28"/>
          <w:szCs w:val="28"/>
        </w:rPr>
        <w:t xml:space="preserve">запрос на объединение с повышенными дисциплинарными требованиями </w:t>
      </w:r>
    </w:p>
    <w:p w:rsidR="00584E87" w:rsidRPr="000E706C" w:rsidRDefault="00D82987" w:rsidP="000E706C">
      <w:pPr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E706C">
        <w:rPr>
          <w:rFonts w:ascii="Times New Roman" w:hAnsi="Times New Roman" w:cs="Times New Roman"/>
          <w:bCs/>
          <w:sz w:val="28"/>
          <w:szCs w:val="28"/>
        </w:rPr>
        <w:t>возможность удовлетворить творческие и спортивные запросы подростков</w:t>
      </w:r>
    </w:p>
    <w:p w:rsidR="00B53785" w:rsidRPr="000E706C" w:rsidRDefault="00B53785" w:rsidP="000E706C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A3FFF" w:rsidRPr="000A3FFF" w:rsidRDefault="00CC7A0C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4</w:t>
      </w:r>
      <w:r w:rsidR="00251B9B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.</w:t>
      </w:r>
      <w:r w:rsidR="000A3FFF" w:rsidRPr="000A3FFF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Этапы реализации проекта:</w:t>
      </w:r>
    </w:p>
    <w:p w:rsidR="000A3FFF" w:rsidRPr="000A3FFF" w:rsidRDefault="000A3FFF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F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1этап</w:t>
      </w:r>
      <w:r w:rsidRPr="000A3F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- подготовительный:</w:t>
      </w:r>
    </w:p>
    <w:p w:rsidR="000A3FFF" w:rsidRPr="000A3FFF" w:rsidRDefault="000A3FFF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F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разработка документации </w:t>
      </w:r>
      <w:r w:rsidR="00251B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военно-патриотического клуба «</w:t>
      </w:r>
      <w:proofErr w:type="spellStart"/>
      <w:r w:rsidR="00251B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Юнармия</w:t>
      </w:r>
      <w:proofErr w:type="spellEnd"/>
      <w:r w:rsidR="00251B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(далее </w:t>
      </w:r>
      <w:proofErr w:type="gramStart"/>
      <w:r w:rsidR="00251B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–В</w:t>
      </w:r>
      <w:proofErr w:type="gramEnd"/>
      <w:r w:rsidR="00251B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ПК «</w:t>
      </w:r>
      <w:proofErr w:type="spellStart"/>
      <w:r w:rsidR="00251B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Юнармия</w:t>
      </w:r>
      <w:proofErr w:type="spellEnd"/>
      <w:r w:rsidR="00251B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»),  положение, </w:t>
      </w:r>
      <w:r w:rsidRPr="000A3F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программа </w:t>
      </w:r>
      <w:r w:rsidR="00251B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0A3F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эмблема, удостоверение курсанта, личная карто</w:t>
      </w:r>
      <w:r w:rsidR="00251B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чка курсанта ( 1- 20 </w:t>
      </w:r>
      <w:r w:rsidR="00140B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сентября 2019</w:t>
      </w:r>
      <w:r w:rsidR="00251B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года</w:t>
      </w:r>
      <w:r w:rsidRPr="000A3F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);</w:t>
      </w:r>
    </w:p>
    <w:p w:rsidR="000A3FFF" w:rsidRPr="000A3FFF" w:rsidRDefault="000A3FFF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F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 этап</w:t>
      </w:r>
      <w:r w:rsidRPr="000A3F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– организационный:</w:t>
      </w:r>
    </w:p>
    <w:p w:rsidR="000A3FFF" w:rsidRPr="000E706C" w:rsidRDefault="000A3FFF" w:rsidP="000E706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A3F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проведение родительского собрания, информирование учащихся об открытии ВПК "</w:t>
      </w:r>
      <w:proofErr w:type="spellStart"/>
      <w:r w:rsidR="00251B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Юнармия</w:t>
      </w:r>
      <w:proofErr w:type="spellEnd"/>
      <w:r w:rsidRPr="000A3F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", набор воспитанников в ВПК</w:t>
      </w:r>
      <w:r w:rsidR="00251B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«</w:t>
      </w:r>
      <w:proofErr w:type="spellStart"/>
      <w:r w:rsidR="00251B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Юнармия</w:t>
      </w:r>
      <w:proofErr w:type="spellEnd"/>
      <w:r w:rsidR="00251B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</w:t>
      </w:r>
      <w:r w:rsidRPr="000A3F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</w:t>
      </w:r>
      <w:r w:rsidR="00251B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15-30 </w:t>
      </w:r>
      <w:r w:rsidRPr="000A3F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сентября 2</w:t>
      </w:r>
      <w:r w:rsidR="00140B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019</w:t>
      </w:r>
      <w:r w:rsidR="00251B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года</w:t>
      </w:r>
      <w:r w:rsidRPr="000A3F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);</w:t>
      </w:r>
    </w:p>
    <w:p w:rsidR="000A3FFF" w:rsidRPr="000A3FFF" w:rsidRDefault="00251B9B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t>-</w:t>
      </w:r>
      <w:r w:rsidR="000A3FFF" w:rsidRPr="00251B9B">
        <w:rPr>
          <w:rFonts w:ascii="Times New Roman" w:hAnsi="Times New Roman" w:cs="Times New Roman"/>
          <w:sz w:val="28"/>
          <w:szCs w:val="28"/>
        </w:rPr>
        <w:t>создание необходимой материально-технической базы для успешной деятельности ВПК "Родина"</w:t>
      </w:r>
      <w:r w:rsidR="00140BA8">
        <w:rPr>
          <w:rFonts w:ascii="Times New Roman" w:hAnsi="Times New Roman" w:cs="Times New Roman"/>
          <w:sz w:val="28"/>
          <w:szCs w:val="28"/>
        </w:rPr>
        <w:t xml:space="preserve"> (сентябрь-ноябрь 2019</w:t>
      </w:r>
      <w:r>
        <w:rPr>
          <w:rFonts w:ascii="Times New Roman" w:hAnsi="Times New Roman" w:cs="Times New Roman"/>
          <w:sz w:val="28"/>
          <w:szCs w:val="28"/>
        </w:rPr>
        <w:t xml:space="preserve"> года)</w:t>
      </w:r>
      <w:r w:rsidR="000A3FFF" w:rsidRPr="00251B9B">
        <w:rPr>
          <w:rFonts w:ascii="Times New Roman" w:hAnsi="Times New Roman" w:cs="Times New Roman"/>
          <w:sz w:val="28"/>
          <w:szCs w:val="28"/>
        </w:rPr>
        <w:t>.</w:t>
      </w:r>
    </w:p>
    <w:p w:rsidR="000A3FFF" w:rsidRPr="000A3FFF" w:rsidRDefault="000A3FFF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F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 этап</w:t>
      </w:r>
      <w:r w:rsidRPr="000A3F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– основной </w:t>
      </w:r>
    </w:p>
    <w:p w:rsidR="000A3FFF" w:rsidRPr="000A3FFF" w:rsidRDefault="000A3FFF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F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"курс молодого бойца" выработка умений и специальных навыков по программе, сдача необходимых нормативов, проведение торжественных церемоний принятия присяги новобранцами, прошедшими "курс молодого бойца";</w:t>
      </w:r>
    </w:p>
    <w:p w:rsidR="000A3FFF" w:rsidRPr="000A3FFF" w:rsidRDefault="000A3FFF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F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проведение мероприятий:</w:t>
      </w:r>
    </w:p>
    <w:p w:rsidR="000A3FFF" w:rsidRPr="000A3FFF" w:rsidRDefault="0080097A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1.</w:t>
      </w:r>
      <w:r w:rsidR="000A3FFF" w:rsidRPr="000A3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"Вот так началась Афганская война</w:t>
      </w:r>
      <w:proofErr w:type="gramStart"/>
      <w:r w:rsidR="000A3FFF" w:rsidRPr="000A3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"</w:t>
      </w:r>
      <w:r w:rsidR="00251B9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251B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Митинг, посвященный </w:t>
      </w:r>
      <w:r w:rsidR="000A3FFF" w:rsidRPr="000A3F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годовщине ввода советских войск в Афганистан</w:t>
      </w:r>
    </w:p>
    <w:p w:rsidR="000A3FFF" w:rsidRPr="000A3FFF" w:rsidRDefault="0080097A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2.</w:t>
      </w:r>
      <w:r w:rsidR="000A3FFF" w:rsidRPr="000A3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"Страшное слово Холокост"</w:t>
      </w:r>
      <w:r w:rsidR="00251B9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="00251B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3FFF" w:rsidRPr="000A3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Классные часы в 6-9 классах </w:t>
      </w:r>
    </w:p>
    <w:p w:rsidR="000A3FFF" w:rsidRPr="000A3FFF" w:rsidRDefault="0080097A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3.</w:t>
      </w:r>
      <w:r w:rsidR="000A3FFF" w:rsidRPr="000A3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"Память"</w:t>
      </w:r>
      <w:r w:rsidR="00251B9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A3FFF" w:rsidRPr="000A3F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Митинг, посвященный Дню памяти о россиянах, исполнявших свой служебный долг за пределами Отечества.</w:t>
      </w:r>
    </w:p>
    <w:p w:rsidR="000A3FFF" w:rsidRPr="000A3FFF" w:rsidRDefault="0080097A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4.</w:t>
      </w:r>
      <w:r w:rsidR="00251B9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r w:rsidR="000A3FFF" w:rsidRPr="000A3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Смотр строя и песни</w:t>
      </w:r>
      <w:r w:rsidR="00251B9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-ш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кольный смотр с участием представителей военного комиссариата</w:t>
      </w:r>
      <w:r w:rsidR="000A3FFF" w:rsidRPr="000A3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0A3FFF" w:rsidRPr="000A3FFF" w:rsidRDefault="0080097A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5.</w:t>
      </w:r>
      <w:r w:rsidR="000A3FFF" w:rsidRPr="000A3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"Школа безопасности"</w:t>
      </w:r>
      <w:r w:rsidRPr="008009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0A3FFF" w:rsidRPr="000A3FFF" w:rsidRDefault="0080097A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6.Акция "Письмо солдату»</w:t>
      </w:r>
    </w:p>
    <w:p w:rsidR="0080097A" w:rsidRPr="0080097A" w:rsidRDefault="0080097A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7.</w:t>
      </w:r>
      <w:r w:rsidR="000A3FFF" w:rsidRPr="000A3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Принятие присяги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A3FFF" w:rsidRPr="000A3F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Торжественное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освящение </w:t>
      </w:r>
      <w:r w:rsidR="000A3FFF" w:rsidRPr="000A3F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юнармейцы.</w:t>
      </w:r>
    </w:p>
    <w:p w:rsidR="000A3FFF" w:rsidRPr="000A3FFF" w:rsidRDefault="0080097A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8.Соревнования по волейболу</w:t>
      </w:r>
      <w:r w:rsidR="000A3FFF" w:rsidRPr="000A3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футболу</w:t>
      </w:r>
    </w:p>
    <w:p w:rsidR="000A3FFF" w:rsidRPr="000A3FFF" w:rsidRDefault="0080097A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9.</w:t>
      </w:r>
      <w:r w:rsidR="000A3FFF" w:rsidRPr="000A3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Общешкольная военно-спортивная игра "Зарница"</w:t>
      </w:r>
    </w:p>
    <w:p w:rsidR="000A3FFF" w:rsidRPr="000A3FFF" w:rsidRDefault="0080097A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10.</w:t>
      </w:r>
      <w:r w:rsidR="000A3FFF" w:rsidRPr="000A3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"Дни воинской славы России"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A3FFF" w:rsidRPr="000A3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Цикл классных часов для 5-9 классов</w:t>
      </w:r>
    </w:p>
    <w:p w:rsidR="0080097A" w:rsidRDefault="0080097A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11.Вахта  памяти</w:t>
      </w:r>
    </w:p>
    <w:p w:rsidR="0080097A" w:rsidRDefault="0080097A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12.</w:t>
      </w:r>
      <w:r w:rsidR="000A3FFF" w:rsidRPr="000A3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"День Победы"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Торжественное шествие и </w:t>
      </w:r>
      <w:r w:rsidR="000A3FFF" w:rsidRPr="000A3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митинг </w:t>
      </w:r>
    </w:p>
    <w:p w:rsidR="0080097A" w:rsidRDefault="0080097A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13.</w:t>
      </w:r>
      <w:r w:rsidRPr="000A3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Сдача зачетов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</w:t>
      </w:r>
      <w:r w:rsidRPr="000A3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 званиям и знакам отличия, сборке и разборке АК-74, одеванию ОЗК, противогаза, стрельбе.</w:t>
      </w:r>
    </w:p>
    <w:p w:rsidR="0080097A" w:rsidRDefault="0080097A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14.</w:t>
      </w:r>
      <w:r w:rsidRPr="000A3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День памяти и скорби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A3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Возложение цветов к обелиску, митинг.</w:t>
      </w:r>
    </w:p>
    <w:p w:rsidR="003A0439" w:rsidRDefault="0080097A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15</w:t>
      </w:r>
      <w:r w:rsidR="000A3FFF" w:rsidRPr="000A3F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.Учебные занятия по программе ВПК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Юнармия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82"/>
        <w:gridCol w:w="6415"/>
        <w:gridCol w:w="2426"/>
      </w:tblGrid>
      <w:tr w:rsidR="0080097A" w:rsidRPr="000E706C" w:rsidTr="00B540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97A" w:rsidRPr="000E706C" w:rsidRDefault="0080097A" w:rsidP="00B540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0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97A" w:rsidRPr="000E706C" w:rsidRDefault="0080097A" w:rsidP="00B540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0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97A" w:rsidRPr="000E706C" w:rsidRDefault="0080097A" w:rsidP="00B540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0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80097A" w:rsidRPr="000E706C" w:rsidTr="00B540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97A" w:rsidRPr="000E706C" w:rsidRDefault="0080097A" w:rsidP="00B540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97A" w:rsidRPr="000E706C" w:rsidRDefault="0080097A" w:rsidP="00B540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</w:t>
            </w:r>
            <w:proofErr w:type="spellStart"/>
            <w:r w:rsidRPr="000E7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азнакаевцев</w:t>
            </w:r>
            <w:proofErr w:type="spellEnd"/>
            <w:r w:rsidRPr="000E7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ВОВ и в "горячих точках"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97A" w:rsidRPr="000E706C" w:rsidRDefault="0080097A" w:rsidP="00B540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истории</w:t>
            </w:r>
          </w:p>
        </w:tc>
      </w:tr>
      <w:tr w:rsidR="0080097A" w:rsidRPr="000E706C" w:rsidTr="00B5401C">
        <w:trPr>
          <w:trHeight w:val="633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97A" w:rsidRPr="000E706C" w:rsidRDefault="0080097A" w:rsidP="00B540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97A" w:rsidRPr="000E706C" w:rsidRDefault="0080097A" w:rsidP="00B540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Имена и подвиги Героев нашего района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97A" w:rsidRPr="000E706C" w:rsidRDefault="0080097A" w:rsidP="00B540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истории</w:t>
            </w:r>
          </w:p>
        </w:tc>
      </w:tr>
      <w:tr w:rsidR="0080097A" w:rsidRPr="000E706C" w:rsidTr="00B5401C">
        <w:trPr>
          <w:trHeight w:val="590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97A" w:rsidRPr="000E706C" w:rsidRDefault="0080097A" w:rsidP="00B540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97A" w:rsidRPr="000E706C" w:rsidRDefault="0080097A" w:rsidP="00B540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подготовка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97A" w:rsidRPr="000E706C" w:rsidRDefault="0080097A" w:rsidP="00B540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учитель </w:t>
            </w:r>
            <w:proofErr w:type="spellStart"/>
            <w:r w:rsidRPr="000E7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физ.культуры</w:t>
            </w:r>
            <w:proofErr w:type="spellEnd"/>
          </w:p>
        </w:tc>
      </w:tr>
      <w:tr w:rsidR="0080097A" w:rsidRPr="000E706C" w:rsidTr="00B540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97A" w:rsidRPr="000E706C" w:rsidRDefault="0080097A" w:rsidP="00B540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97A" w:rsidRPr="000E706C" w:rsidRDefault="0080097A" w:rsidP="00B540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Огневая подготовка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97A" w:rsidRPr="000E706C" w:rsidRDefault="0080097A" w:rsidP="00B540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ОБЖ</w:t>
            </w:r>
          </w:p>
        </w:tc>
      </w:tr>
      <w:tr w:rsidR="0080097A" w:rsidRPr="000E706C" w:rsidTr="00B540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97A" w:rsidRPr="000E706C" w:rsidRDefault="0080097A" w:rsidP="00B540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97A" w:rsidRPr="000E706C" w:rsidRDefault="0080097A" w:rsidP="00B540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Строевая подготовка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97A" w:rsidRPr="000E706C" w:rsidRDefault="0080097A" w:rsidP="00B540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ОБЖ</w:t>
            </w:r>
          </w:p>
        </w:tc>
      </w:tr>
      <w:tr w:rsidR="0080097A" w:rsidRPr="000E706C" w:rsidTr="00B540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97A" w:rsidRPr="000E706C" w:rsidRDefault="0080097A" w:rsidP="00B540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97A" w:rsidRPr="000E706C" w:rsidRDefault="0080097A" w:rsidP="00B540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Медицинская подготовка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97A" w:rsidRPr="000E706C" w:rsidRDefault="0080097A" w:rsidP="00B540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фельдшер школы</w:t>
            </w:r>
          </w:p>
        </w:tc>
      </w:tr>
      <w:tr w:rsidR="0080097A" w:rsidRPr="000E706C" w:rsidTr="00B540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97A" w:rsidRPr="000E706C" w:rsidRDefault="0080097A" w:rsidP="00B540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97A" w:rsidRPr="000E706C" w:rsidRDefault="0080097A" w:rsidP="00B540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Огненно-штурмовая полоса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97A" w:rsidRPr="000E706C" w:rsidRDefault="0080097A" w:rsidP="00B540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ОБЖ</w:t>
            </w:r>
          </w:p>
        </w:tc>
      </w:tr>
      <w:tr w:rsidR="0080097A" w:rsidRPr="000E706C" w:rsidTr="00B5401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097A" w:rsidRPr="000E706C" w:rsidRDefault="0080097A" w:rsidP="00B540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439" w:rsidRPr="000E706C" w:rsidRDefault="0080097A" w:rsidP="003A0439">
            <w:pPr>
              <w:numPr>
                <w:ilvl w:val="0"/>
                <w:numId w:val="4"/>
              </w:numPr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Волонтерская общественная деятельность</w:t>
            </w:r>
            <w:r w:rsidR="003A0439" w:rsidRPr="000E7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посильная помощь ветеранам, труженикам тыла, нуждающимся пожилым и одиноким людям. </w:t>
            </w:r>
          </w:p>
          <w:p w:rsidR="0080097A" w:rsidRPr="000E706C" w:rsidRDefault="0080097A" w:rsidP="00B540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097A" w:rsidRPr="000E706C" w:rsidRDefault="003A0439" w:rsidP="00B540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педагог-организатор</w:t>
            </w:r>
          </w:p>
        </w:tc>
      </w:tr>
    </w:tbl>
    <w:p w:rsidR="00D82987" w:rsidRPr="007E428C" w:rsidRDefault="007E428C" w:rsidP="000E70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</w:t>
      </w:r>
      <w:r w:rsidR="003A0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C4DE1"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Предложить подросткам и взрослым новые формы патриотического воспитания - одна из главных задач. Военно-патриотический клуб </w:t>
      </w:r>
      <w:r w:rsidR="001F74FA"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работать </w:t>
      </w:r>
      <w:r w:rsidR="003C4DE1"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базе </w:t>
      </w:r>
      <w:r w:rsidR="001F74FA"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средней школы №9</w:t>
      </w:r>
      <w:r w:rsidR="003C4DE1"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тесном контакте с военкоматом, "Молодежным центром"</w:t>
      </w:r>
      <w:r w:rsidR="001F74FA"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клубом афганцев, советом ветеранов</w:t>
      </w:r>
      <w:r w:rsidR="00D82987"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009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музеем, </w:t>
      </w:r>
      <w:r w:rsidR="00D82987"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«ДОСААФ»</w:t>
      </w:r>
      <w:r w:rsidR="003C4DE1"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всеми заинтересованными структурами</w:t>
      </w:r>
      <w:r w:rsidR="001F74FA"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74FA" w:rsidRPr="000E706C">
        <w:rPr>
          <w:rFonts w:ascii="Times New Roman" w:hAnsi="Times New Roman" w:cs="Times New Roman"/>
          <w:sz w:val="28"/>
          <w:szCs w:val="28"/>
        </w:rPr>
        <w:t xml:space="preserve"> </w:t>
      </w:r>
      <w:r w:rsidR="0080097A">
        <w:rPr>
          <w:rFonts w:ascii="Times New Roman" w:hAnsi="Times New Roman" w:cs="Times New Roman"/>
          <w:sz w:val="28"/>
          <w:szCs w:val="28"/>
        </w:rPr>
        <w:t>Межведомственное взаимодействие усилит потенциал и воспитательный эффект проводимых занятий и мероприятий.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82987" w:rsidRPr="007E428C" w:rsidRDefault="00D82987" w:rsidP="000E706C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E428C">
        <w:rPr>
          <w:rFonts w:ascii="Times New Roman" w:hAnsi="Times New Roman" w:cs="Times New Roman"/>
          <w:b/>
          <w:i/>
          <w:sz w:val="28"/>
          <w:szCs w:val="28"/>
        </w:rPr>
        <w:t>Финансовое обеспечение проекта:</w:t>
      </w:r>
    </w:p>
    <w:p w:rsidR="00D82987" w:rsidRDefault="00D82987" w:rsidP="000E70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706C">
        <w:rPr>
          <w:rFonts w:ascii="Times New Roman" w:hAnsi="Times New Roman" w:cs="Times New Roman"/>
          <w:sz w:val="28"/>
          <w:szCs w:val="28"/>
        </w:rPr>
        <w:t xml:space="preserve">Проект  </w:t>
      </w:r>
      <w:r w:rsidR="003A0439">
        <w:rPr>
          <w:rFonts w:ascii="Times New Roman" w:hAnsi="Times New Roman" w:cs="Times New Roman"/>
          <w:sz w:val="28"/>
          <w:szCs w:val="28"/>
        </w:rPr>
        <w:t xml:space="preserve">финансируется </w:t>
      </w:r>
      <w:r w:rsidRPr="000E706C">
        <w:rPr>
          <w:rFonts w:ascii="Times New Roman" w:hAnsi="Times New Roman" w:cs="Times New Roman"/>
          <w:sz w:val="28"/>
          <w:szCs w:val="28"/>
        </w:rPr>
        <w:t xml:space="preserve"> из </w:t>
      </w:r>
      <w:r w:rsidR="003A0439">
        <w:rPr>
          <w:rFonts w:ascii="Times New Roman" w:hAnsi="Times New Roman" w:cs="Times New Roman"/>
          <w:sz w:val="28"/>
          <w:szCs w:val="28"/>
        </w:rPr>
        <w:t xml:space="preserve">бюджетных и </w:t>
      </w:r>
      <w:r w:rsidRPr="000E706C">
        <w:rPr>
          <w:rFonts w:ascii="Times New Roman" w:hAnsi="Times New Roman" w:cs="Times New Roman"/>
          <w:sz w:val="28"/>
          <w:szCs w:val="28"/>
        </w:rPr>
        <w:t>внебюджетных средств</w:t>
      </w:r>
      <w:r w:rsidR="00292D3B" w:rsidRPr="000E706C">
        <w:rPr>
          <w:rFonts w:ascii="Times New Roman" w:hAnsi="Times New Roman" w:cs="Times New Roman"/>
          <w:sz w:val="28"/>
          <w:szCs w:val="28"/>
        </w:rPr>
        <w:t>, которые будут расходоваться на улучшение материально-технической базы</w:t>
      </w:r>
      <w:r w:rsidR="003A0439">
        <w:rPr>
          <w:rFonts w:ascii="Times New Roman" w:hAnsi="Times New Roman" w:cs="Times New Roman"/>
          <w:sz w:val="28"/>
          <w:szCs w:val="28"/>
        </w:rPr>
        <w:t xml:space="preserve"> </w:t>
      </w:r>
      <w:r w:rsidR="00292D3B" w:rsidRPr="000E706C">
        <w:rPr>
          <w:rFonts w:ascii="Times New Roman" w:hAnsi="Times New Roman" w:cs="Times New Roman"/>
          <w:sz w:val="28"/>
          <w:szCs w:val="28"/>
        </w:rPr>
        <w:t>(полоса препятствий), поощрение участников проекта, проведение мероприятий для общественности.</w:t>
      </w:r>
    </w:p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648"/>
        <w:gridCol w:w="5732"/>
        <w:gridCol w:w="3191"/>
      </w:tblGrid>
      <w:tr w:rsidR="003A0439" w:rsidRPr="000E706C" w:rsidTr="00B5401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39" w:rsidRPr="000E706C" w:rsidRDefault="003A0439" w:rsidP="00B5401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0E706C">
              <w:rPr>
                <w:color w:val="000000"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39" w:rsidRPr="000E706C" w:rsidRDefault="003A0439" w:rsidP="00B5401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0E706C">
              <w:rPr>
                <w:color w:val="000000"/>
                <w:sz w:val="28"/>
                <w:szCs w:val="28"/>
              </w:rPr>
              <w:t>Статья бюджета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39" w:rsidRPr="000E706C" w:rsidRDefault="003A0439" w:rsidP="00B5401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0E706C">
              <w:rPr>
                <w:color w:val="000000"/>
                <w:sz w:val="28"/>
                <w:szCs w:val="28"/>
              </w:rPr>
              <w:t>Запрашиваемая сумма (рубли)</w:t>
            </w:r>
          </w:p>
        </w:tc>
      </w:tr>
      <w:tr w:rsidR="003A0439" w:rsidRPr="000E706C" w:rsidTr="00B5401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39" w:rsidRPr="000E706C" w:rsidRDefault="003A0439" w:rsidP="00B5401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0E706C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39" w:rsidRPr="000E706C" w:rsidRDefault="003A0439" w:rsidP="00B01CB7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0E706C">
              <w:rPr>
                <w:sz w:val="28"/>
                <w:szCs w:val="28"/>
              </w:rPr>
              <w:t xml:space="preserve">Изготовление атрибутики клуба (флаг, </w:t>
            </w:r>
            <w:proofErr w:type="spellStart"/>
            <w:r w:rsidRPr="000E706C">
              <w:rPr>
                <w:sz w:val="28"/>
                <w:szCs w:val="28"/>
              </w:rPr>
              <w:t>штандарт</w:t>
            </w:r>
            <w:proofErr w:type="gramStart"/>
            <w:r w:rsidRPr="000E706C">
              <w:rPr>
                <w:sz w:val="28"/>
                <w:szCs w:val="28"/>
              </w:rPr>
              <w:t>,</w:t>
            </w:r>
            <w:r w:rsidR="00B01CB7">
              <w:rPr>
                <w:sz w:val="28"/>
                <w:szCs w:val="28"/>
              </w:rPr>
              <w:t>э</w:t>
            </w:r>
            <w:proofErr w:type="gramEnd"/>
            <w:r w:rsidR="00B01CB7">
              <w:rPr>
                <w:sz w:val="28"/>
                <w:szCs w:val="28"/>
              </w:rPr>
              <w:t>мблема</w:t>
            </w:r>
            <w:proofErr w:type="spellEnd"/>
            <w:r w:rsidRPr="000E706C">
              <w:rPr>
                <w:sz w:val="28"/>
                <w:szCs w:val="28"/>
              </w:rPr>
              <w:t>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39" w:rsidRPr="000E706C" w:rsidRDefault="003A0439" w:rsidP="00B5401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0E706C">
              <w:rPr>
                <w:color w:val="000000"/>
                <w:sz w:val="28"/>
                <w:szCs w:val="28"/>
              </w:rPr>
              <w:t>5000р</w:t>
            </w:r>
          </w:p>
        </w:tc>
      </w:tr>
      <w:tr w:rsidR="003A0439" w:rsidRPr="000E706C" w:rsidTr="00B5401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39" w:rsidRPr="000E706C" w:rsidRDefault="003A0439" w:rsidP="00B5401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0E706C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39" w:rsidRPr="000E706C" w:rsidRDefault="00B01CB7" w:rsidP="00B5401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Приобретение </w:t>
            </w:r>
            <w:r w:rsidR="003A0439" w:rsidRPr="000E706C">
              <w:rPr>
                <w:sz w:val="28"/>
                <w:szCs w:val="28"/>
              </w:rPr>
              <w:t>формы и закупка атрибутов знаменной группы, (аксельбанты, береты, перчатки, парадные ремни)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39" w:rsidRPr="000E706C" w:rsidRDefault="003A0439" w:rsidP="00B5401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0E706C">
              <w:rPr>
                <w:color w:val="000000"/>
                <w:sz w:val="28"/>
                <w:szCs w:val="28"/>
              </w:rPr>
              <w:t>20000</w:t>
            </w:r>
            <w:r w:rsidR="00B01CB7">
              <w:rPr>
                <w:color w:val="000000"/>
                <w:sz w:val="28"/>
                <w:szCs w:val="28"/>
              </w:rPr>
              <w:t>0</w:t>
            </w:r>
            <w:r w:rsidRPr="000E706C">
              <w:rPr>
                <w:color w:val="000000"/>
                <w:sz w:val="28"/>
                <w:szCs w:val="28"/>
              </w:rPr>
              <w:t>р</w:t>
            </w:r>
          </w:p>
        </w:tc>
      </w:tr>
      <w:tr w:rsidR="003A0439" w:rsidRPr="000E706C" w:rsidTr="00B5401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39" w:rsidRPr="000E706C" w:rsidRDefault="003A0439" w:rsidP="00B5401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0E706C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39" w:rsidRPr="000E706C" w:rsidRDefault="003A0439" w:rsidP="00B01CB7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0E706C">
              <w:rPr>
                <w:color w:val="000000"/>
                <w:sz w:val="28"/>
                <w:szCs w:val="28"/>
              </w:rPr>
              <w:t>Проведение традиционного мероприятия «Посвящение в</w:t>
            </w:r>
            <w:r w:rsidR="00B01CB7">
              <w:rPr>
                <w:color w:val="000000"/>
                <w:sz w:val="28"/>
                <w:szCs w:val="28"/>
              </w:rPr>
              <w:t xml:space="preserve"> юнармейцы</w:t>
            </w:r>
            <w:r w:rsidRPr="000E706C">
              <w:rPr>
                <w:color w:val="000000"/>
                <w:sz w:val="28"/>
                <w:szCs w:val="28"/>
              </w:rPr>
              <w:t>» (закупка грамот, вымпелов, сувениров для награждения отличившихся членов клуба, учителей, офицеров КПП)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39" w:rsidRPr="000E706C" w:rsidRDefault="003A0439" w:rsidP="00B5401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0E706C">
              <w:rPr>
                <w:color w:val="000000"/>
                <w:sz w:val="28"/>
                <w:szCs w:val="28"/>
              </w:rPr>
              <w:t>4000р</w:t>
            </w:r>
          </w:p>
        </w:tc>
      </w:tr>
      <w:tr w:rsidR="00B01CB7" w:rsidRPr="000E706C" w:rsidTr="00B01C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B7" w:rsidRPr="000E706C" w:rsidRDefault="00140BA8" w:rsidP="00B01CB7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B7" w:rsidRPr="00C563DE" w:rsidRDefault="00B01CB7" w:rsidP="00B01CB7">
            <w:pPr>
              <w:jc w:val="both"/>
              <w:rPr>
                <w:sz w:val="28"/>
                <w:szCs w:val="28"/>
              </w:rPr>
            </w:pPr>
            <w:r w:rsidRPr="00C563DE">
              <w:rPr>
                <w:sz w:val="28"/>
                <w:szCs w:val="28"/>
              </w:rPr>
              <w:t>Пневматическая винтовка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B7" w:rsidRPr="00923465" w:rsidRDefault="00B01CB7" w:rsidP="00B01CB7">
            <w:pPr>
              <w:jc w:val="both"/>
              <w:rPr>
                <w:sz w:val="28"/>
                <w:szCs w:val="28"/>
              </w:rPr>
            </w:pPr>
            <w:r w:rsidRPr="00923465">
              <w:rPr>
                <w:sz w:val="28"/>
                <w:szCs w:val="28"/>
              </w:rPr>
              <w:t>7000</w:t>
            </w:r>
          </w:p>
        </w:tc>
      </w:tr>
      <w:tr w:rsidR="00B01CB7" w:rsidRPr="000E706C" w:rsidTr="00B01C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B7" w:rsidRPr="000E706C" w:rsidRDefault="00140BA8" w:rsidP="00B01CB7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B7" w:rsidRPr="00C563DE" w:rsidRDefault="00B01CB7" w:rsidP="00B01CB7">
            <w:pPr>
              <w:jc w:val="both"/>
              <w:rPr>
                <w:sz w:val="28"/>
                <w:szCs w:val="28"/>
              </w:rPr>
            </w:pPr>
            <w:r w:rsidRPr="00C563DE">
              <w:rPr>
                <w:sz w:val="28"/>
                <w:szCs w:val="28"/>
              </w:rPr>
              <w:t>Магазин с учеб</w:t>
            </w:r>
            <w:proofErr w:type="gramStart"/>
            <w:r w:rsidRPr="00C563DE">
              <w:rPr>
                <w:sz w:val="28"/>
                <w:szCs w:val="28"/>
              </w:rPr>
              <w:t>.</w:t>
            </w:r>
            <w:proofErr w:type="gramEnd"/>
            <w:r w:rsidRPr="00C563DE">
              <w:rPr>
                <w:sz w:val="28"/>
                <w:szCs w:val="28"/>
              </w:rPr>
              <w:t xml:space="preserve"> </w:t>
            </w:r>
            <w:proofErr w:type="gramStart"/>
            <w:r w:rsidRPr="00C563DE">
              <w:rPr>
                <w:sz w:val="28"/>
                <w:szCs w:val="28"/>
              </w:rPr>
              <w:t>п</w:t>
            </w:r>
            <w:proofErr w:type="gramEnd"/>
            <w:r w:rsidRPr="00C563DE">
              <w:rPr>
                <w:sz w:val="28"/>
                <w:szCs w:val="28"/>
              </w:rPr>
              <w:t>атронами (2 шт.)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B7" w:rsidRPr="00923465" w:rsidRDefault="00B01CB7" w:rsidP="00B01CB7">
            <w:pPr>
              <w:jc w:val="both"/>
              <w:rPr>
                <w:sz w:val="28"/>
                <w:szCs w:val="28"/>
              </w:rPr>
            </w:pPr>
            <w:r w:rsidRPr="00923465">
              <w:rPr>
                <w:sz w:val="28"/>
                <w:szCs w:val="28"/>
              </w:rPr>
              <w:t>4400</w:t>
            </w:r>
          </w:p>
        </w:tc>
      </w:tr>
      <w:tr w:rsidR="00B01CB7" w:rsidRPr="000E706C" w:rsidTr="00B01C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B7" w:rsidRPr="000E706C" w:rsidRDefault="00140BA8" w:rsidP="00B01CB7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B7" w:rsidRPr="00C563DE" w:rsidRDefault="00B01CB7" w:rsidP="00B01CB7">
            <w:pPr>
              <w:jc w:val="both"/>
              <w:rPr>
                <w:sz w:val="28"/>
                <w:szCs w:val="28"/>
              </w:rPr>
            </w:pPr>
            <w:r w:rsidRPr="00C563DE">
              <w:rPr>
                <w:sz w:val="28"/>
                <w:szCs w:val="28"/>
              </w:rPr>
              <w:t>Граната для метания (500г) (10 шт.)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B7" w:rsidRPr="00923465" w:rsidRDefault="00B01CB7" w:rsidP="00B01CB7">
            <w:pPr>
              <w:jc w:val="both"/>
              <w:rPr>
                <w:sz w:val="28"/>
                <w:szCs w:val="28"/>
              </w:rPr>
            </w:pPr>
            <w:r w:rsidRPr="00923465">
              <w:rPr>
                <w:sz w:val="28"/>
                <w:szCs w:val="28"/>
              </w:rPr>
              <w:t>2800</w:t>
            </w:r>
          </w:p>
        </w:tc>
      </w:tr>
      <w:tr w:rsidR="003A0439" w:rsidRPr="000E706C" w:rsidTr="00B01C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39" w:rsidRPr="000E706C" w:rsidRDefault="00140BA8" w:rsidP="00B5401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B7" w:rsidRPr="000A3FFF" w:rsidRDefault="00B01CB7" w:rsidP="00B01CB7">
            <w:pPr>
              <w:jc w:val="both"/>
              <w:rPr>
                <w:sz w:val="28"/>
                <w:szCs w:val="28"/>
              </w:rPr>
            </w:pPr>
            <w:r w:rsidRPr="000A3FFF">
              <w:rPr>
                <w:sz w:val="28"/>
                <w:szCs w:val="28"/>
              </w:rPr>
              <w:t>Костюм ОЗК(2 шт.)</w:t>
            </w:r>
          </w:p>
          <w:p w:rsidR="00B01CB7" w:rsidRPr="000A3FFF" w:rsidRDefault="00B01CB7" w:rsidP="00B01CB7">
            <w:pPr>
              <w:jc w:val="both"/>
              <w:rPr>
                <w:sz w:val="28"/>
                <w:szCs w:val="28"/>
              </w:rPr>
            </w:pPr>
          </w:p>
          <w:p w:rsidR="003A0439" w:rsidRPr="000E706C" w:rsidRDefault="003A0439" w:rsidP="00B5401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39" w:rsidRPr="000E706C" w:rsidRDefault="00140BA8" w:rsidP="00B5401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10000</w:t>
            </w:r>
          </w:p>
        </w:tc>
      </w:tr>
      <w:tr w:rsidR="003A0439" w:rsidRPr="000E706C" w:rsidTr="00B01C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39" w:rsidRPr="000E706C" w:rsidRDefault="00140BA8" w:rsidP="00B5401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39" w:rsidRPr="000E706C" w:rsidRDefault="00B01CB7" w:rsidP="00B5401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0A3FFF">
              <w:rPr>
                <w:sz w:val="28"/>
                <w:szCs w:val="28"/>
              </w:rPr>
              <w:t>Оплата труда привлеченных специалистов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39" w:rsidRPr="000E706C" w:rsidRDefault="002F7D3E" w:rsidP="00B5401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10000</w:t>
            </w:r>
          </w:p>
        </w:tc>
      </w:tr>
      <w:tr w:rsidR="00B01CB7" w:rsidRPr="000E706C" w:rsidTr="00B01C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B7" w:rsidRPr="000E706C" w:rsidRDefault="00140BA8" w:rsidP="00B5401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B7" w:rsidRPr="000A3FFF" w:rsidRDefault="002F7D3E" w:rsidP="00B5401C">
            <w:pPr>
              <w:pStyle w:val="a5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Наградная атрибутика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B7" w:rsidRPr="000E706C" w:rsidRDefault="002F7D3E" w:rsidP="00B5401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4000</w:t>
            </w:r>
          </w:p>
        </w:tc>
      </w:tr>
      <w:tr w:rsidR="003A0439" w:rsidRPr="000E706C" w:rsidTr="00B5401C"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39" w:rsidRPr="000E706C" w:rsidRDefault="003A0439" w:rsidP="00B5401C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color w:val="000000"/>
                <w:sz w:val="28"/>
                <w:szCs w:val="28"/>
              </w:rPr>
            </w:pPr>
            <w:r w:rsidRPr="000E706C">
              <w:rPr>
                <w:b/>
                <w:color w:val="000000"/>
                <w:sz w:val="28"/>
                <w:szCs w:val="28"/>
              </w:rPr>
              <w:t xml:space="preserve">                                                                  ИТОГО: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39" w:rsidRPr="000E706C" w:rsidRDefault="00140BA8" w:rsidP="00B5401C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23</w:t>
            </w:r>
            <w:bookmarkStart w:id="0" w:name="_GoBack"/>
            <w:bookmarkEnd w:id="0"/>
            <w:r w:rsidR="002F7D3E">
              <w:rPr>
                <w:b/>
                <w:color w:val="000000"/>
                <w:sz w:val="28"/>
                <w:szCs w:val="28"/>
              </w:rPr>
              <w:t>8800</w:t>
            </w:r>
          </w:p>
        </w:tc>
      </w:tr>
    </w:tbl>
    <w:p w:rsidR="00D82987" w:rsidRPr="000E706C" w:rsidRDefault="00B53785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292D3B" w:rsidRPr="000E70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Ожидаемые результаты и дальнейшее развитие проекта.</w:t>
      </w:r>
    </w:p>
    <w:p w:rsidR="003C4DE1" w:rsidRPr="000E706C" w:rsidRDefault="003C4DE1" w:rsidP="000E706C">
      <w:pPr>
        <w:numPr>
          <w:ilvl w:val="0"/>
          <w:numId w:val="7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Занятость в каникулярное и внеурочное время группы подростков составит не менее 60 человек, куда включаются подростки "группы риска", подростки, находящиеся в трудной жизненной ситуации и благополучные дети.</w:t>
      </w:r>
    </w:p>
    <w:p w:rsidR="003C4DE1" w:rsidRPr="000E706C" w:rsidRDefault="003C4DE1" w:rsidP="000E706C">
      <w:pPr>
        <w:numPr>
          <w:ilvl w:val="0"/>
          <w:numId w:val="7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Уменьшится количество уч</w:t>
      </w:r>
      <w:r w:rsidR="00B53785">
        <w:rPr>
          <w:rFonts w:ascii="Times New Roman" w:eastAsia="Times New Roman" w:hAnsi="Times New Roman" w:cs="Times New Roman"/>
          <w:sz w:val="28"/>
          <w:szCs w:val="28"/>
          <w:lang w:eastAsia="ru-RU"/>
        </w:rPr>
        <w:t>ащихся, стоящих на учете в КДН.</w:t>
      </w:r>
    </w:p>
    <w:p w:rsidR="003C4DE1" w:rsidRPr="000E706C" w:rsidRDefault="003C4DE1" w:rsidP="000E706C">
      <w:pPr>
        <w:numPr>
          <w:ilvl w:val="0"/>
          <w:numId w:val="7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Окрепнет взаимопонимание и сотрудничество между учениками, родителями, учителями.</w:t>
      </w:r>
    </w:p>
    <w:p w:rsidR="003C4DE1" w:rsidRDefault="003A0439" w:rsidP="000E706C">
      <w:pPr>
        <w:numPr>
          <w:ilvl w:val="0"/>
          <w:numId w:val="7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с</w:t>
      </w:r>
      <w:r w:rsidR="003C4DE1"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обрана коллекция фото- и видеоматериалов </w:t>
      </w:r>
    </w:p>
    <w:p w:rsidR="003A0439" w:rsidRPr="003A0439" w:rsidRDefault="003A0439" w:rsidP="003A0439">
      <w:pPr>
        <w:pStyle w:val="a7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4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целостной системы патриотического воспитания в школе.</w:t>
      </w:r>
    </w:p>
    <w:p w:rsidR="003A0439" w:rsidRPr="003A0439" w:rsidRDefault="003A0439" w:rsidP="003A0439">
      <w:pPr>
        <w:pStyle w:val="a7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43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Активное участие учащихся школы в деятельности ВПК "Родина" и мероприятиях патриотической направленности.</w:t>
      </w:r>
    </w:p>
    <w:p w:rsidR="003A0439" w:rsidRPr="003A0439" w:rsidRDefault="003A0439" w:rsidP="003A0439">
      <w:pPr>
        <w:pStyle w:val="a7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439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уровня правонарушений среди подростков.</w:t>
      </w:r>
    </w:p>
    <w:p w:rsidR="003A0439" w:rsidRPr="003A0439" w:rsidRDefault="003A0439" w:rsidP="003A0439">
      <w:pPr>
        <w:pStyle w:val="a7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43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патриотизма и активной гражданской позиции подростков.</w:t>
      </w:r>
    </w:p>
    <w:p w:rsidR="003A0439" w:rsidRPr="003A0439" w:rsidRDefault="003A0439" w:rsidP="003A0439">
      <w:pPr>
        <w:pStyle w:val="a7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43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 свободное время учащиеся - курсанты ВПК "Родина" проводят с пользой для себя и общества.</w:t>
      </w:r>
    </w:p>
    <w:p w:rsidR="00292D3B" w:rsidRPr="007E428C" w:rsidRDefault="003A0439" w:rsidP="007E428C">
      <w:pPr>
        <w:pStyle w:val="a7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43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необходимой базы для деятельности клуба.</w:t>
      </w:r>
    </w:p>
    <w:p w:rsidR="00292D3B" w:rsidRPr="007E428C" w:rsidRDefault="00584E87" w:rsidP="000E706C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E428C">
        <w:rPr>
          <w:rFonts w:ascii="Times New Roman" w:hAnsi="Times New Roman" w:cs="Times New Roman"/>
          <w:b/>
          <w:i/>
          <w:sz w:val="28"/>
          <w:szCs w:val="28"/>
        </w:rPr>
        <w:t>Дальнейшее развитие проекта:</w:t>
      </w:r>
      <w:r w:rsidR="00292D3B" w:rsidRPr="007E42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292D3B" w:rsidRPr="000E706C" w:rsidRDefault="00292D3B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-Обобщение и распространение положительного опыта военно-патриотического воспитания молодежи.</w:t>
      </w:r>
    </w:p>
    <w:p w:rsidR="00292D3B" w:rsidRPr="000E706C" w:rsidRDefault="00292D3B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-Связь с другими клубами патриотической направленности через Интернет.</w:t>
      </w:r>
    </w:p>
    <w:p w:rsidR="00292D3B" w:rsidRPr="000E706C" w:rsidRDefault="00292D3B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06C">
        <w:rPr>
          <w:rFonts w:ascii="Times New Roman" w:eastAsia="Times New Roman" w:hAnsi="Times New Roman" w:cs="Times New Roman"/>
          <w:sz w:val="28"/>
          <w:szCs w:val="28"/>
          <w:lang w:eastAsia="ru-RU"/>
        </w:rPr>
        <w:t>-Переписка с земляками, проходящими срочную службу в рядах ВС РФ</w:t>
      </w:r>
    </w:p>
    <w:p w:rsidR="003A0439" w:rsidRPr="000A3FFF" w:rsidRDefault="00B53785" w:rsidP="003A043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A0439" w:rsidRPr="000A3F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Вовлечение в деятельность клуба больше участников.</w:t>
      </w:r>
    </w:p>
    <w:p w:rsidR="003A0439" w:rsidRPr="000A3FFF" w:rsidRDefault="003A0439" w:rsidP="003A043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F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в школе кадетских классов.</w:t>
      </w:r>
    </w:p>
    <w:p w:rsidR="003A0439" w:rsidRPr="007E428C" w:rsidRDefault="00B53785" w:rsidP="007E42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A0439" w:rsidRPr="000A3F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Наладить связь с другими клубами патриотической направленности и планировать совместные мероприятия.</w:t>
      </w:r>
    </w:p>
    <w:p w:rsidR="003A0439" w:rsidRPr="007E428C" w:rsidRDefault="00B53785" w:rsidP="007E428C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6.</w:t>
      </w:r>
      <w:r w:rsidR="003A0439" w:rsidRPr="000E706C">
        <w:rPr>
          <w:b/>
          <w:color w:val="000000"/>
          <w:sz w:val="28"/>
          <w:szCs w:val="28"/>
        </w:rPr>
        <w:t>Риски</w:t>
      </w:r>
      <w:r>
        <w:rPr>
          <w:b/>
          <w:color w:val="000000"/>
          <w:sz w:val="28"/>
          <w:szCs w:val="28"/>
        </w:rPr>
        <w:t xml:space="preserve"> реализации </w:t>
      </w:r>
      <w:r w:rsidR="003A0439" w:rsidRPr="000E706C">
        <w:rPr>
          <w:b/>
          <w:color w:val="000000"/>
          <w:sz w:val="28"/>
          <w:szCs w:val="28"/>
        </w:rPr>
        <w:t xml:space="preserve"> проекта</w:t>
      </w:r>
      <w:r w:rsidR="00B01CB7">
        <w:rPr>
          <w:b/>
          <w:color w:val="000000"/>
          <w:sz w:val="28"/>
          <w:szCs w:val="28"/>
        </w:rPr>
        <w:t xml:space="preserve"> и пути их преодоления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01CB7" w:rsidTr="00B01CB7">
        <w:tc>
          <w:tcPr>
            <w:tcW w:w="3190" w:type="dxa"/>
          </w:tcPr>
          <w:p w:rsidR="00B01CB7" w:rsidRPr="00B01CB7" w:rsidRDefault="00B01CB7" w:rsidP="00B01CB7">
            <w:pPr>
              <w:pStyle w:val="a7"/>
              <w:ind w:left="0"/>
              <w:jc w:val="center"/>
              <w:rPr>
                <w:b/>
                <w:sz w:val="28"/>
                <w:szCs w:val="28"/>
              </w:rPr>
            </w:pPr>
            <w:r w:rsidRPr="00B01C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B01CB7" w:rsidRPr="00B01CB7" w:rsidRDefault="00B01CB7" w:rsidP="00B01CB7">
            <w:pPr>
              <w:pStyle w:val="a7"/>
              <w:ind w:left="0"/>
              <w:jc w:val="center"/>
              <w:rPr>
                <w:b/>
                <w:sz w:val="28"/>
                <w:szCs w:val="28"/>
              </w:rPr>
            </w:pPr>
            <w:r w:rsidRPr="00B01CB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B01CB7" w:rsidRPr="00B01CB7" w:rsidRDefault="00B01CB7" w:rsidP="00B01CB7">
            <w:pPr>
              <w:pStyle w:val="a7"/>
              <w:ind w:left="0"/>
              <w:jc w:val="center"/>
              <w:rPr>
                <w:b/>
                <w:sz w:val="28"/>
                <w:szCs w:val="28"/>
              </w:rPr>
            </w:pPr>
            <w:r w:rsidRPr="00B01CB7">
              <w:rPr>
                <w:b/>
                <w:sz w:val="28"/>
                <w:szCs w:val="28"/>
              </w:rPr>
              <w:t>3</w:t>
            </w:r>
          </w:p>
        </w:tc>
      </w:tr>
      <w:tr w:rsidR="00B01CB7" w:rsidTr="00B01CB7">
        <w:tc>
          <w:tcPr>
            <w:tcW w:w="3190" w:type="dxa"/>
          </w:tcPr>
          <w:p w:rsidR="00B01CB7" w:rsidRPr="000E706C" w:rsidRDefault="00B01CB7" w:rsidP="003A0439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Риски</w:t>
            </w:r>
          </w:p>
        </w:tc>
        <w:tc>
          <w:tcPr>
            <w:tcW w:w="3190" w:type="dxa"/>
          </w:tcPr>
          <w:p w:rsidR="00B01CB7" w:rsidRDefault="00B01CB7" w:rsidP="003A0439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Условия возникновения</w:t>
            </w:r>
          </w:p>
        </w:tc>
        <w:tc>
          <w:tcPr>
            <w:tcW w:w="3191" w:type="dxa"/>
          </w:tcPr>
          <w:p w:rsidR="00B01CB7" w:rsidRDefault="00B01CB7" w:rsidP="003A0439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Пути преодоления</w:t>
            </w:r>
          </w:p>
        </w:tc>
      </w:tr>
      <w:tr w:rsidR="00B01CB7" w:rsidTr="00B01CB7">
        <w:tc>
          <w:tcPr>
            <w:tcW w:w="3190" w:type="dxa"/>
          </w:tcPr>
          <w:p w:rsidR="00B01CB7" w:rsidRDefault="00B01CB7" w:rsidP="003A0439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E706C">
              <w:rPr>
                <w:sz w:val="28"/>
                <w:szCs w:val="28"/>
              </w:rPr>
              <w:t xml:space="preserve">ложности во взаимодействии </w:t>
            </w:r>
            <w:r>
              <w:rPr>
                <w:sz w:val="28"/>
                <w:szCs w:val="28"/>
              </w:rPr>
              <w:t>с различными учреждениями</w:t>
            </w:r>
            <w:r w:rsidRPr="000E706C">
              <w:rPr>
                <w:sz w:val="28"/>
                <w:szCs w:val="28"/>
              </w:rPr>
              <w:t xml:space="preserve"> </w:t>
            </w:r>
            <w:r w:rsidR="007E428C">
              <w:rPr>
                <w:sz w:val="28"/>
                <w:szCs w:val="28"/>
              </w:rPr>
              <w:t>микрорайона</w:t>
            </w:r>
          </w:p>
        </w:tc>
        <w:tc>
          <w:tcPr>
            <w:tcW w:w="3190" w:type="dxa"/>
          </w:tcPr>
          <w:p w:rsidR="00B01CB7" w:rsidRDefault="007E428C" w:rsidP="003A0439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 мотивации</w:t>
            </w:r>
          </w:p>
        </w:tc>
        <w:tc>
          <w:tcPr>
            <w:tcW w:w="3191" w:type="dxa"/>
          </w:tcPr>
          <w:p w:rsidR="00B01CB7" w:rsidRDefault="007E428C" w:rsidP="003A0439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Нахождение общих целей для взаимодействия</w:t>
            </w:r>
          </w:p>
        </w:tc>
      </w:tr>
      <w:tr w:rsidR="00B01CB7" w:rsidTr="00B01CB7">
        <w:tc>
          <w:tcPr>
            <w:tcW w:w="3190" w:type="dxa"/>
          </w:tcPr>
          <w:p w:rsidR="00B01CB7" w:rsidRDefault="00B01CB7" w:rsidP="003A0439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E706C">
              <w:rPr>
                <w:sz w:val="28"/>
                <w:szCs w:val="28"/>
              </w:rPr>
              <w:t>нижение уровня п</w:t>
            </w:r>
            <w:r w:rsidR="007E428C">
              <w:rPr>
                <w:sz w:val="28"/>
                <w:szCs w:val="28"/>
              </w:rPr>
              <w:t>оддержки социальными партнерами</w:t>
            </w:r>
          </w:p>
        </w:tc>
        <w:tc>
          <w:tcPr>
            <w:tcW w:w="3190" w:type="dxa"/>
          </w:tcPr>
          <w:p w:rsidR="00B01CB7" w:rsidRDefault="00B01CB7" w:rsidP="003A0439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Материальная незаинтересованность</w:t>
            </w:r>
          </w:p>
        </w:tc>
        <w:tc>
          <w:tcPr>
            <w:tcW w:w="3191" w:type="dxa"/>
          </w:tcPr>
          <w:p w:rsidR="00B01CB7" w:rsidRDefault="00B01CB7" w:rsidP="003A0439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Поиск новых спонсоров</w:t>
            </w:r>
          </w:p>
        </w:tc>
      </w:tr>
      <w:tr w:rsidR="00B01CB7" w:rsidTr="00B01CB7">
        <w:tc>
          <w:tcPr>
            <w:tcW w:w="3190" w:type="dxa"/>
          </w:tcPr>
          <w:p w:rsidR="00B01CB7" w:rsidRPr="00B53785" w:rsidRDefault="00B01CB7" w:rsidP="00B01CB7">
            <w:pPr>
              <w:pStyle w:val="a7"/>
              <w:numPr>
                <w:ilvl w:val="0"/>
                <w:numId w:val="7"/>
              </w:numPr>
              <w:ind w:left="0"/>
              <w:jc w:val="both"/>
              <w:rPr>
                <w:sz w:val="28"/>
                <w:szCs w:val="28"/>
              </w:rPr>
            </w:pPr>
            <w:r w:rsidRPr="00B53785">
              <w:rPr>
                <w:sz w:val="28"/>
                <w:szCs w:val="28"/>
              </w:rPr>
              <w:t>отсутствие заинтересованности со стороны родительской общественности</w:t>
            </w:r>
          </w:p>
          <w:p w:rsidR="00B01CB7" w:rsidRPr="00B53785" w:rsidRDefault="00B01CB7" w:rsidP="00B01CB7">
            <w:pPr>
              <w:jc w:val="both"/>
              <w:rPr>
                <w:sz w:val="28"/>
                <w:szCs w:val="28"/>
              </w:rPr>
            </w:pPr>
          </w:p>
          <w:p w:rsidR="00B01CB7" w:rsidRDefault="00B01CB7" w:rsidP="003A0439">
            <w:pPr>
              <w:pStyle w:val="a7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B01CB7" w:rsidRDefault="00B01CB7" w:rsidP="003A0439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образовательный уровень родителей</w:t>
            </w:r>
          </w:p>
        </w:tc>
        <w:tc>
          <w:tcPr>
            <w:tcW w:w="3191" w:type="dxa"/>
          </w:tcPr>
          <w:p w:rsidR="00B01CB7" w:rsidRDefault="00B01CB7" w:rsidP="003A0439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Заинтересованность, убеждение</w:t>
            </w:r>
          </w:p>
        </w:tc>
      </w:tr>
    </w:tbl>
    <w:p w:rsidR="003A0439" w:rsidRPr="000E706C" w:rsidRDefault="003A0439" w:rsidP="00B01CB7">
      <w:pPr>
        <w:pStyle w:val="a7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A0439" w:rsidRPr="00B01CB7" w:rsidRDefault="00B53785" w:rsidP="00B01CB7">
      <w:pPr>
        <w:pStyle w:val="a7"/>
        <w:spacing w:after="0"/>
        <w:ind w:left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01CB7">
        <w:rPr>
          <w:rFonts w:ascii="Times New Roman" w:hAnsi="Times New Roman" w:cs="Times New Roman"/>
          <w:b/>
          <w:color w:val="000000"/>
          <w:sz w:val="28"/>
          <w:szCs w:val="28"/>
        </w:rPr>
        <w:t>7.Основные критерии и показатели эффективности проекта.</w:t>
      </w:r>
    </w:p>
    <w:p w:rsidR="00B53785" w:rsidRPr="00B01CB7" w:rsidRDefault="00B53785" w:rsidP="003A0439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01CB7" w:rsidTr="00B01CB7">
        <w:tc>
          <w:tcPr>
            <w:tcW w:w="4785" w:type="dxa"/>
          </w:tcPr>
          <w:p w:rsidR="00B01CB7" w:rsidRPr="00B01CB7" w:rsidRDefault="00B01CB7" w:rsidP="00B01CB7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B01CB7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4786" w:type="dxa"/>
          </w:tcPr>
          <w:p w:rsidR="00B01CB7" w:rsidRPr="00B01CB7" w:rsidRDefault="00B01CB7" w:rsidP="00B01CB7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B01CB7">
              <w:rPr>
                <w:b/>
                <w:color w:val="000000"/>
                <w:sz w:val="28"/>
                <w:szCs w:val="28"/>
              </w:rPr>
              <w:t>2</w:t>
            </w:r>
          </w:p>
        </w:tc>
      </w:tr>
      <w:tr w:rsidR="00B01CB7" w:rsidTr="00B01CB7">
        <w:tc>
          <w:tcPr>
            <w:tcW w:w="4785" w:type="dxa"/>
          </w:tcPr>
          <w:p w:rsidR="00B01CB7" w:rsidRDefault="00B01CB7" w:rsidP="003A0439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Критерий эффективности </w:t>
            </w:r>
          </w:p>
        </w:tc>
        <w:tc>
          <w:tcPr>
            <w:tcW w:w="4786" w:type="dxa"/>
          </w:tcPr>
          <w:p w:rsidR="00B01CB7" w:rsidRDefault="00B01CB7" w:rsidP="003A0439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Измеритель</w:t>
            </w:r>
          </w:p>
        </w:tc>
      </w:tr>
      <w:tr w:rsidR="00B01CB7" w:rsidTr="00B01CB7">
        <w:tc>
          <w:tcPr>
            <w:tcW w:w="4785" w:type="dxa"/>
          </w:tcPr>
          <w:p w:rsidR="00B01CB7" w:rsidRDefault="002F7D3E" w:rsidP="003A0439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Научная результативность</w:t>
            </w:r>
          </w:p>
        </w:tc>
        <w:tc>
          <w:tcPr>
            <w:tcW w:w="4786" w:type="dxa"/>
          </w:tcPr>
          <w:p w:rsidR="002F7D3E" w:rsidRDefault="002F7D3E" w:rsidP="003A0439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Система патриотического воспитания в школе</w:t>
            </w:r>
          </w:p>
          <w:p w:rsidR="002F7D3E" w:rsidRDefault="002F7D3E" w:rsidP="002F7D3E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3A0439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Наличие материально-технической базы ОУ</w:t>
            </w:r>
          </w:p>
        </w:tc>
      </w:tr>
      <w:tr w:rsidR="00B01CB7" w:rsidTr="00B01CB7">
        <w:tc>
          <w:tcPr>
            <w:tcW w:w="4785" w:type="dxa"/>
          </w:tcPr>
          <w:p w:rsidR="00B01CB7" w:rsidRDefault="002F7D3E" w:rsidP="003A0439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Методическая результативность</w:t>
            </w:r>
          </w:p>
        </w:tc>
        <w:tc>
          <w:tcPr>
            <w:tcW w:w="4786" w:type="dxa"/>
          </w:tcPr>
          <w:p w:rsidR="00B01CB7" w:rsidRDefault="002F7D3E" w:rsidP="003A0439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Уровень подготов</w:t>
            </w:r>
            <w:r w:rsidR="007E428C">
              <w:rPr>
                <w:color w:val="000000"/>
                <w:sz w:val="28"/>
                <w:szCs w:val="28"/>
              </w:rPr>
              <w:t>ки учащихся к службе в рядах ВС РФ</w:t>
            </w:r>
          </w:p>
        </w:tc>
      </w:tr>
      <w:tr w:rsidR="00B01CB7" w:rsidTr="00B01CB7">
        <w:tc>
          <w:tcPr>
            <w:tcW w:w="4785" w:type="dxa"/>
          </w:tcPr>
          <w:p w:rsidR="00B01CB7" w:rsidRDefault="002F7D3E" w:rsidP="003A0439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Социальная результативность</w:t>
            </w:r>
          </w:p>
        </w:tc>
        <w:tc>
          <w:tcPr>
            <w:tcW w:w="4786" w:type="dxa"/>
          </w:tcPr>
          <w:p w:rsidR="002F7D3E" w:rsidRDefault="002F7D3E" w:rsidP="002F7D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количества детей-членов ВПК «</w:t>
            </w:r>
            <w:proofErr w:type="spellStart"/>
            <w:r>
              <w:rPr>
                <w:sz w:val="28"/>
                <w:szCs w:val="28"/>
              </w:rPr>
              <w:t>Юнармия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7E428C" w:rsidRDefault="007E428C" w:rsidP="002F7D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мероприятий по патриотическому воспитанию, проводимых в школе</w:t>
            </w:r>
          </w:p>
          <w:p w:rsidR="002F7D3E" w:rsidRPr="002F7D3E" w:rsidRDefault="002F7D3E" w:rsidP="002F7D3E">
            <w:pPr>
              <w:jc w:val="both"/>
              <w:rPr>
                <w:sz w:val="28"/>
                <w:szCs w:val="28"/>
              </w:rPr>
            </w:pPr>
            <w:r w:rsidRPr="002F7D3E">
              <w:rPr>
                <w:sz w:val="28"/>
                <w:szCs w:val="28"/>
              </w:rPr>
              <w:t>Активное участие учащихся школы в  мероприятиях</w:t>
            </w:r>
            <w:r>
              <w:rPr>
                <w:sz w:val="28"/>
                <w:szCs w:val="28"/>
              </w:rPr>
              <w:t xml:space="preserve">, соревнованиях </w:t>
            </w:r>
            <w:r w:rsidRPr="002F7D3E">
              <w:rPr>
                <w:sz w:val="28"/>
                <w:szCs w:val="28"/>
              </w:rPr>
              <w:t xml:space="preserve"> патриотической направленности.</w:t>
            </w:r>
          </w:p>
          <w:p w:rsidR="00B01CB7" w:rsidRDefault="00B01CB7" w:rsidP="003A0439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7E428C" w:rsidRDefault="007E428C" w:rsidP="003A0439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B53785" w:rsidRPr="007E428C" w:rsidRDefault="007E428C" w:rsidP="003A0439">
      <w:pPr>
        <w:pStyle w:val="a5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7E428C">
        <w:rPr>
          <w:b/>
          <w:color w:val="000000"/>
          <w:sz w:val="28"/>
          <w:szCs w:val="28"/>
        </w:rPr>
        <w:t>8.Заключение.</w:t>
      </w:r>
    </w:p>
    <w:p w:rsidR="000A3FFF" w:rsidRPr="007E428C" w:rsidRDefault="007E428C" w:rsidP="007E428C">
      <w:pPr>
        <w:pStyle w:val="c4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0"/>
          <w:color w:val="000000"/>
          <w:sz w:val="28"/>
          <w:szCs w:val="28"/>
        </w:rPr>
        <w:t>Гражданская идентичность юного человека формируется на основе идентичности семейной, школьной, идентичности с территориальным сообществом. Поэтому проблема формирования гражданской идентичности у подрастающего поколения приобретает особую педагогическую значимость и решение её в полном объёме затрагивает все уровни образовательных учреждений.</w:t>
      </w:r>
    </w:p>
    <w:p w:rsidR="000A3FFF" w:rsidRPr="000A3FFF" w:rsidRDefault="000A3FFF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FFF" w:rsidRPr="000A3FFF" w:rsidRDefault="000A3FFF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FFF" w:rsidRPr="000A3FFF" w:rsidRDefault="000A3FFF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FFF" w:rsidRPr="000A3FFF" w:rsidRDefault="000A3FFF" w:rsidP="000E70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19AE" w:rsidRPr="000E706C" w:rsidRDefault="00A119AE" w:rsidP="000E706C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A119AE" w:rsidRPr="000E706C" w:rsidSect="00292D3B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45698"/>
    <w:multiLevelType w:val="hybridMultilevel"/>
    <w:tmpl w:val="6596BE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71758B"/>
    <w:multiLevelType w:val="hybridMultilevel"/>
    <w:tmpl w:val="D278F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DC0C07"/>
    <w:multiLevelType w:val="hybridMultilevel"/>
    <w:tmpl w:val="C7209B80"/>
    <w:lvl w:ilvl="0" w:tplc="417EF6DA">
      <w:start w:val="4"/>
      <w:numFmt w:val="upperRoman"/>
      <w:lvlText w:val="%1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">
    <w:nsid w:val="261D5260"/>
    <w:multiLevelType w:val="multilevel"/>
    <w:tmpl w:val="ECC62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8C20B5"/>
    <w:multiLevelType w:val="multilevel"/>
    <w:tmpl w:val="DC6A8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A81BC5"/>
    <w:multiLevelType w:val="multilevel"/>
    <w:tmpl w:val="3C1A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F135A6"/>
    <w:multiLevelType w:val="multilevel"/>
    <w:tmpl w:val="A1BA0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7F6372"/>
    <w:multiLevelType w:val="multilevel"/>
    <w:tmpl w:val="B270F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C0F2EEF"/>
    <w:multiLevelType w:val="multilevel"/>
    <w:tmpl w:val="8D3E0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C90A2D"/>
    <w:multiLevelType w:val="multilevel"/>
    <w:tmpl w:val="214A8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981D5E"/>
    <w:multiLevelType w:val="multilevel"/>
    <w:tmpl w:val="CBF2A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1A6431"/>
    <w:multiLevelType w:val="hybridMultilevel"/>
    <w:tmpl w:val="1B04E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563FFE"/>
    <w:multiLevelType w:val="multilevel"/>
    <w:tmpl w:val="49A0D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05682D"/>
    <w:multiLevelType w:val="hybridMultilevel"/>
    <w:tmpl w:val="3FF4E4CA"/>
    <w:lvl w:ilvl="0" w:tplc="522255F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8"/>
  </w:num>
  <w:num w:numId="6">
    <w:abstractNumId w:val="4"/>
  </w:num>
  <w:num w:numId="7">
    <w:abstractNumId w:val="12"/>
  </w:num>
  <w:num w:numId="8">
    <w:abstractNumId w:val="0"/>
  </w:num>
  <w:num w:numId="9">
    <w:abstractNumId w:val="2"/>
  </w:num>
  <w:num w:numId="10">
    <w:abstractNumId w:val="5"/>
  </w:num>
  <w:num w:numId="11">
    <w:abstractNumId w:val="7"/>
  </w:num>
  <w:num w:numId="12">
    <w:abstractNumId w:val="1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DE1"/>
    <w:rsid w:val="00034F34"/>
    <w:rsid w:val="00061F4F"/>
    <w:rsid w:val="000A3FFF"/>
    <w:rsid w:val="000D6AD6"/>
    <w:rsid w:val="000E706C"/>
    <w:rsid w:val="00140BA8"/>
    <w:rsid w:val="001D6232"/>
    <w:rsid w:val="001F74FA"/>
    <w:rsid w:val="00237E65"/>
    <w:rsid w:val="00251B9B"/>
    <w:rsid w:val="00292D3B"/>
    <w:rsid w:val="002F7D3E"/>
    <w:rsid w:val="0032539D"/>
    <w:rsid w:val="003A0439"/>
    <w:rsid w:val="003B6E62"/>
    <w:rsid w:val="003C4DE1"/>
    <w:rsid w:val="00545BA6"/>
    <w:rsid w:val="00584E87"/>
    <w:rsid w:val="006F490F"/>
    <w:rsid w:val="00753FC8"/>
    <w:rsid w:val="007E428C"/>
    <w:rsid w:val="0080097A"/>
    <w:rsid w:val="00921E26"/>
    <w:rsid w:val="009F3E24"/>
    <w:rsid w:val="00A119AE"/>
    <w:rsid w:val="00A961E6"/>
    <w:rsid w:val="00AE4C54"/>
    <w:rsid w:val="00B01CB7"/>
    <w:rsid w:val="00B1695D"/>
    <w:rsid w:val="00B43D71"/>
    <w:rsid w:val="00B53785"/>
    <w:rsid w:val="00CC7A0C"/>
    <w:rsid w:val="00D82987"/>
    <w:rsid w:val="00E53281"/>
    <w:rsid w:val="00EA7612"/>
    <w:rsid w:val="00F718A6"/>
    <w:rsid w:val="00F74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C4D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4D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C4DE1"/>
    <w:rPr>
      <w:color w:val="0000FF"/>
      <w:u w:val="single"/>
    </w:rPr>
  </w:style>
  <w:style w:type="character" w:styleId="a4">
    <w:name w:val="Emphasis"/>
    <w:basedOn w:val="a0"/>
    <w:uiPriority w:val="20"/>
    <w:qFormat/>
    <w:rsid w:val="003C4DE1"/>
    <w:rPr>
      <w:i/>
      <w:iCs/>
    </w:rPr>
  </w:style>
  <w:style w:type="paragraph" w:styleId="a5">
    <w:name w:val="Normal (Web)"/>
    <w:basedOn w:val="a"/>
    <w:uiPriority w:val="99"/>
    <w:unhideWhenUsed/>
    <w:rsid w:val="003C4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C4DE1"/>
    <w:rPr>
      <w:b/>
      <w:bCs/>
    </w:rPr>
  </w:style>
  <w:style w:type="character" w:customStyle="1" w:styleId="16pt">
    <w:name w:val="Ñòèëü 16 pt Çíàê"/>
    <w:rsid w:val="00584E87"/>
    <w:rPr>
      <w:rFonts w:ascii="Tahoma" w:hAnsi="Tahoma"/>
      <w:noProof w:val="0"/>
      <w:sz w:val="32"/>
      <w:lang w:val="ru-RU"/>
    </w:rPr>
  </w:style>
  <w:style w:type="paragraph" w:styleId="a7">
    <w:name w:val="List Paragraph"/>
    <w:basedOn w:val="a"/>
    <w:uiPriority w:val="34"/>
    <w:qFormat/>
    <w:rsid w:val="00584E87"/>
    <w:pPr>
      <w:ind w:left="720"/>
      <w:contextualSpacing/>
    </w:pPr>
  </w:style>
  <w:style w:type="character" w:customStyle="1" w:styleId="c1">
    <w:name w:val="c1"/>
    <w:basedOn w:val="a0"/>
    <w:rsid w:val="00034F34"/>
  </w:style>
  <w:style w:type="table" w:styleId="a8">
    <w:name w:val="Table Grid"/>
    <w:basedOn w:val="a1"/>
    <w:rsid w:val="000A3F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6">
    <w:name w:val="c46"/>
    <w:basedOn w:val="a"/>
    <w:rsid w:val="007E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E428C"/>
  </w:style>
  <w:style w:type="paragraph" w:styleId="a9">
    <w:name w:val="Balloon Text"/>
    <w:basedOn w:val="a"/>
    <w:link w:val="aa"/>
    <w:uiPriority w:val="99"/>
    <w:semiHidden/>
    <w:unhideWhenUsed/>
    <w:rsid w:val="00237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7E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C4D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4D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C4DE1"/>
    <w:rPr>
      <w:color w:val="0000FF"/>
      <w:u w:val="single"/>
    </w:rPr>
  </w:style>
  <w:style w:type="character" w:styleId="a4">
    <w:name w:val="Emphasis"/>
    <w:basedOn w:val="a0"/>
    <w:uiPriority w:val="20"/>
    <w:qFormat/>
    <w:rsid w:val="003C4DE1"/>
    <w:rPr>
      <w:i/>
      <w:iCs/>
    </w:rPr>
  </w:style>
  <w:style w:type="paragraph" w:styleId="a5">
    <w:name w:val="Normal (Web)"/>
    <w:basedOn w:val="a"/>
    <w:uiPriority w:val="99"/>
    <w:unhideWhenUsed/>
    <w:rsid w:val="003C4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C4DE1"/>
    <w:rPr>
      <w:b/>
      <w:bCs/>
    </w:rPr>
  </w:style>
  <w:style w:type="character" w:customStyle="1" w:styleId="16pt">
    <w:name w:val="Ñòèëü 16 pt Çíàê"/>
    <w:rsid w:val="00584E87"/>
    <w:rPr>
      <w:rFonts w:ascii="Tahoma" w:hAnsi="Tahoma"/>
      <w:noProof w:val="0"/>
      <w:sz w:val="32"/>
      <w:lang w:val="ru-RU"/>
    </w:rPr>
  </w:style>
  <w:style w:type="paragraph" w:styleId="a7">
    <w:name w:val="List Paragraph"/>
    <w:basedOn w:val="a"/>
    <w:uiPriority w:val="34"/>
    <w:qFormat/>
    <w:rsid w:val="00584E87"/>
    <w:pPr>
      <w:ind w:left="720"/>
      <w:contextualSpacing/>
    </w:pPr>
  </w:style>
  <w:style w:type="character" w:customStyle="1" w:styleId="c1">
    <w:name w:val="c1"/>
    <w:basedOn w:val="a0"/>
    <w:rsid w:val="00034F34"/>
  </w:style>
  <w:style w:type="table" w:styleId="a8">
    <w:name w:val="Table Grid"/>
    <w:basedOn w:val="a1"/>
    <w:rsid w:val="000A3F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6">
    <w:name w:val="c46"/>
    <w:basedOn w:val="a"/>
    <w:rsid w:val="007E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E428C"/>
  </w:style>
  <w:style w:type="paragraph" w:styleId="a9">
    <w:name w:val="Balloon Text"/>
    <w:basedOn w:val="a"/>
    <w:link w:val="aa"/>
    <w:uiPriority w:val="99"/>
    <w:semiHidden/>
    <w:unhideWhenUsed/>
    <w:rsid w:val="00237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7E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1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7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microsoft.com/office/2007/relationships/stylesWithEffects" Target="stylesWithEffect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ln>
                  <a:noFill/>
                </a:ln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Уровень сформированности гражданственности и патриотизма 5-8 классы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Уровень сформированности гражданственности и патриотизма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 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0.34</c:v>
                </c:pt>
                <c:pt idx="1">
                  <c:v>0.54</c:v>
                </c:pt>
                <c:pt idx="2">
                  <c:v>0.12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ln>
                <a:noFill/>
              </a:ln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tx2">
        <a:lumMod val="20000"/>
        <a:lumOff val="80000"/>
      </a:scheme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n>
            <a:noFill/>
          </a:ln>
          <a:solidFill>
            <a:schemeClr val="tx1"/>
          </a:solidFill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Гражданственность</a:t>
            </a:r>
            <a:r>
              <a:rPr lang="ru-RU" baseline="0"/>
              <a:t> и патриотизм</a:t>
            </a:r>
            <a:endParaRPr lang="ru-RU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rgbClr val="00B050"/>
            </a:solidFill>
            <a:ln>
              <a:noFill/>
            </a:ln>
            <a:effectLst>
              <a:glow>
                <a:schemeClr val="accent1">
                  <a:alpha val="40000"/>
                </a:schemeClr>
              </a:glow>
              <a:outerShdw blurRad="50800" dir="5400000" algn="ctr" rotWithShape="0">
                <a:srgbClr val="000000">
                  <a:alpha val="43137"/>
                </a:srgbClr>
              </a:outerShdw>
            </a:effectLst>
          </c:spPr>
          <c:invertIfNegative val="0"/>
          <c:dPt>
            <c:idx val="0"/>
            <c:invertIfNegative val="0"/>
            <c:bubble3D val="0"/>
            <c:spPr>
              <a:solidFill>
                <a:srgbClr val="00B0F0"/>
              </a:solidFill>
              <a:ln>
                <a:noFill/>
              </a:ln>
              <a:effectLst>
                <a:glow>
                  <a:schemeClr val="accent1">
                    <a:alpha val="40000"/>
                  </a:schemeClr>
                </a:glow>
                <a:outerShdw blurRad="50800" dir="5400000" algn="ctr" rotWithShape="0">
                  <a:srgbClr val="000000">
                    <a:alpha val="43137"/>
                  </a:srgbClr>
                </a:outerShdw>
              </a:effectLst>
            </c:spPr>
          </c:dPt>
          <c:dPt>
            <c:idx val="2"/>
            <c:invertIfNegative val="0"/>
            <c:bubble3D val="0"/>
            <c:spPr>
              <a:solidFill>
                <a:srgbClr val="FF0000"/>
              </a:solidFill>
              <a:ln>
                <a:noFill/>
              </a:ln>
              <a:effectLst>
                <a:glow>
                  <a:schemeClr val="accent1">
                    <a:alpha val="40000"/>
                  </a:schemeClr>
                </a:glow>
                <a:outerShdw blurRad="50800" dir="5400000" algn="ctr" rotWithShape="0">
                  <a:srgbClr val="000000">
                    <a:alpha val="43137"/>
                  </a:srgbClr>
                </a:outerShdw>
              </a:effectLst>
            </c:spPr>
          </c:dPt>
          <c:cat>
            <c:strRef>
              <c:f>Лист1!$A$2:$A$5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0.08</c:v>
                </c:pt>
                <c:pt idx="1">
                  <c:v>0.66</c:v>
                </c:pt>
                <c:pt idx="2">
                  <c:v>0.26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93478912"/>
        <c:axId val="93480448"/>
      </c:barChart>
      <c:catAx>
        <c:axId val="934789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3480448"/>
        <c:crosses val="autoZero"/>
        <c:auto val="1"/>
        <c:lblAlgn val="ctr"/>
        <c:lblOffset val="100"/>
        <c:noMultiLvlLbl val="0"/>
      </c:catAx>
      <c:valAx>
        <c:axId val="934804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3478912"/>
        <c:crosses val="autoZero"/>
        <c:crossBetween val="between"/>
      </c:valAx>
      <c:spPr>
        <a:solidFill>
          <a:schemeClr val="tx2">
            <a:lumMod val="40000"/>
            <a:lumOff val="60000"/>
          </a:schemeClr>
        </a:solidFill>
        <a:ln>
          <a:noFill/>
        </a:ln>
        <a:effectLst>
          <a:glow rad="622300">
            <a:schemeClr val="accent1">
              <a:alpha val="40000"/>
            </a:schemeClr>
          </a:glow>
        </a:effectLst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gradFill>
        <a:gsLst>
          <a:gs pos="0">
            <a:schemeClr val="accent1">
              <a:lumMod val="8000"/>
              <a:lumOff val="92000"/>
            </a:schemeClr>
          </a:gs>
          <a:gs pos="46000">
            <a:schemeClr val="accent1">
              <a:lumMod val="45000"/>
              <a:lumOff val="55000"/>
            </a:schemeClr>
          </a:gs>
          <a:gs pos="83000">
            <a:schemeClr val="accent1">
              <a:lumMod val="45000"/>
              <a:lumOff val="55000"/>
            </a:schemeClr>
          </a:gs>
          <a:gs pos="100000">
            <a:schemeClr val="accent1">
              <a:lumMod val="30000"/>
              <a:lumOff val="70000"/>
            </a:schemeClr>
          </a:gs>
        </a:gsLst>
        <a:lin ang="5400000" scaled="1"/>
      </a:gra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2736</Words>
  <Characters>15596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2017-12-18T15:38:00Z</dcterms:created>
  <dcterms:modified xsi:type="dcterms:W3CDTF">2020-12-05T07:04:00Z</dcterms:modified>
</cp:coreProperties>
</file>